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3" w:rsidRPr="0036794D" w:rsidRDefault="005F77BC" w:rsidP="00BC37D5">
      <w:pPr>
        <w:jc w:val="center"/>
        <w:rPr>
          <w:b/>
          <w:sz w:val="20"/>
          <w:szCs w:val="20"/>
          <w:highlight w:val="green"/>
        </w:rPr>
      </w:pPr>
      <w:r w:rsidRPr="00756577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2419350" cy="466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53" w:rsidRPr="00D46B75" w:rsidRDefault="005F77BC" w:rsidP="00BC37D5">
      <w:pPr>
        <w:ind w:right="-511"/>
        <w:jc w:val="center"/>
        <w:rPr>
          <w:b/>
          <w:sz w:val="20"/>
          <w:szCs w:val="20"/>
          <w:highlight w:val="green"/>
          <w:lang w:val="pl-PL"/>
        </w:rPr>
      </w:pPr>
      <w:r w:rsidRPr="000E2B3D">
        <w:rPr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4286250" cy="971550"/>
            <wp:effectExtent l="0" t="0" r="0" b="0"/>
            <wp:docPr id="2" name="Bild 2" descr="Gruppen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penbild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F53" w:rsidRPr="00D46B75">
        <w:rPr>
          <w:b/>
          <w:sz w:val="20"/>
          <w:szCs w:val="20"/>
          <w:highlight w:val="green"/>
          <w:lang w:val="pl-PL"/>
        </w:rPr>
        <w:t xml:space="preserve">                     </w:t>
      </w:r>
    </w:p>
    <w:p w:rsidR="00B83F53" w:rsidRPr="00D46B75" w:rsidRDefault="00B83F53" w:rsidP="00B83F53">
      <w:pPr>
        <w:rPr>
          <w:b/>
          <w:sz w:val="20"/>
          <w:szCs w:val="20"/>
          <w:lang w:val="pl-PL"/>
        </w:rPr>
      </w:pPr>
    </w:p>
    <w:p w:rsidR="00545F4A" w:rsidRPr="00D46B75" w:rsidRDefault="00545F4A" w:rsidP="00545F4A">
      <w:pPr>
        <w:ind w:right="-511"/>
        <w:jc w:val="center"/>
        <w:rPr>
          <w:b/>
          <w:sz w:val="20"/>
          <w:szCs w:val="20"/>
          <w:highlight w:val="green"/>
          <w:lang w:val="pl-PL"/>
        </w:rPr>
      </w:pPr>
      <w:r w:rsidRPr="00D46B75">
        <w:rPr>
          <w:b/>
          <w:sz w:val="20"/>
          <w:szCs w:val="20"/>
          <w:highlight w:val="green"/>
          <w:lang w:val="pl-PL"/>
        </w:rPr>
        <w:t xml:space="preserve">                     </w:t>
      </w:r>
    </w:p>
    <w:p w:rsidR="00545F4A" w:rsidRPr="00651242" w:rsidRDefault="00545F4A" w:rsidP="00545F4A">
      <w:pPr>
        <w:jc w:val="center"/>
        <w:rPr>
          <w:rFonts w:eastAsia="Calibri"/>
          <w:sz w:val="20"/>
          <w:szCs w:val="20"/>
          <w:lang w:val="pl-PL"/>
        </w:rPr>
      </w:pPr>
      <w:r w:rsidRPr="00651242">
        <w:rPr>
          <w:rFonts w:eastAsia="Calibri"/>
          <w:b/>
          <w:bCs/>
          <w:sz w:val="20"/>
          <w:szCs w:val="20"/>
          <w:lang w:val="pl-PL"/>
        </w:rPr>
        <w:t xml:space="preserve">Winkelmann Sp. z o. o. </w:t>
      </w:r>
      <w:r>
        <w:rPr>
          <w:rFonts w:eastAsia="Calibri"/>
          <w:sz w:val="20"/>
          <w:szCs w:val="20"/>
          <w:lang w:val="pl-PL"/>
        </w:rPr>
        <w:t>to dynamicznie rozwijająca</w:t>
      </w:r>
      <w:r w:rsidRPr="00651242">
        <w:rPr>
          <w:rFonts w:eastAsia="Calibri"/>
          <w:sz w:val="20"/>
          <w:szCs w:val="20"/>
          <w:lang w:val="pl-PL"/>
        </w:rPr>
        <w:t xml:space="preserve"> się firma</w:t>
      </w:r>
      <w:r>
        <w:rPr>
          <w:rFonts w:eastAsia="Calibri"/>
          <w:sz w:val="20"/>
          <w:szCs w:val="20"/>
          <w:lang w:val="pl-PL"/>
        </w:rPr>
        <w:t>,</w:t>
      </w:r>
      <w:r w:rsidRPr="00651242">
        <w:rPr>
          <w:rFonts w:eastAsia="Calibri"/>
          <w:b/>
          <w:bCs/>
          <w:sz w:val="20"/>
          <w:szCs w:val="20"/>
          <w:lang w:val="pl-PL"/>
        </w:rPr>
        <w:t xml:space="preserve"> </w:t>
      </w:r>
      <w:r w:rsidRPr="00651242">
        <w:rPr>
          <w:rFonts w:eastAsia="Calibri"/>
          <w:sz w:val="20"/>
          <w:szCs w:val="20"/>
          <w:lang w:val="pl-PL"/>
        </w:rPr>
        <w:t>działająca w br</w:t>
      </w:r>
      <w:r>
        <w:rPr>
          <w:rFonts w:eastAsia="Calibri"/>
          <w:sz w:val="20"/>
          <w:szCs w:val="20"/>
          <w:lang w:val="pl-PL"/>
        </w:rPr>
        <w:t>anży motoryzacyjnej i grzewczej. N</w:t>
      </w:r>
      <w:r w:rsidRPr="00651242">
        <w:rPr>
          <w:rFonts w:eastAsia="Calibri"/>
          <w:sz w:val="20"/>
          <w:szCs w:val="20"/>
          <w:lang w:val="pl-PL"/>
        </w:rPr>
        <w:t>ajwiększe przedsiębiorstwo</w:t>
      </w:r>
      <w:r w:rsidRPr="00651242">
        <w:rPr>
          <w:rFonts w:eastAsia="Calibri"/>
          <w:b/>
          <w:bCs/>
          <w:sz w:val="20"/>
          <w:szCs w:val="20"/>
          <w:lang w:val="pl-PL"/>
        </w:rPr>
        <w:t xml:space="preserve"> </w:t>
      </w:r>
      <w:r w:rsidRPr="00651242">
        <w:rPr>
          <w:rFonts w:eastAsia="Calibri"/>
          <w:sz w:val="20"/>
          <w:szCs w:val="20"/>
          <w:lang w:val="pl-PL"/>
        </w:rPr>
        <w:t>produkcyjne w Legnicy, zatrudniające obecnie 1300 pracowników.  Jest częścią niemieckiej Winkelmann Group,</w:t>
      </w:r>
      <w:r w:rsidRPr="00651242">
        <w:rPr>
          <w:rFonts w:eastAsia="Calibri"/>
          <w:b/>
          <w:bCs/>
          <w:sz w:val="20"/>
          <w:szCs w:val="20"/>
          <w:lang w:val="pl-PL"/>
        </w:rPr>
        <w:t xml:space="preserve"> </w:t>
      </w:r>
      <w:r w:rsidRPr="00651242">
        <w:rPr>
          <w:rFonts w:eastAsia="Calibri"/>
          <w:sz w:val="20"/>
          <w:szCs w:val="20"/>
          <w:lang w:val="pl-PL"/>
        </w:rPr>
        <w:t>składającej się z kilkunastu niezależnych jednostek biznesowych,</w:t>
      </w:r>
      <w:r w:rsidRPr="00651242">
        <w:rPr>
          <w:rFonts w:eastAsia="Calibri"/>
          <w:b/>
          <w:bCs/>
          <w:sz w:val="20"/>
          <w:szCs w:val="20"/>
          <w:lang w:val="pl-PL"/>
        </w:rPr>
        <w:t xml:space="preserve"> </w:t>
      </w:r>
      <w:r w:rsidRPr="00651242">
        <w:rPr>
          <w:rFonts w:eastAsia="Calibri"/>
          <w:sz w:val="20"/>
          <w:szCs w:val="20"/>
          <w:lang w:val="pl-PL"/>
        </w:rPr>
        <w:t>zlokalizowanych na całym świecie.</w:t>
      </w:r>
    </w:p>
    <w:tbl>
      <w:tblPr>
        <w:tblW w:w="0" w:type="auto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"/>
      </w:tblGrid>
      <w:tr w:rsidR="00545F4A" w:rsidRPr="0046270F" w:rsidTr="005D2BAD">
        <w:tc>
          <w:tcPr>
            <w:tcW w:w="324" w:type="dxa"/>
          </w:tcPr>
          <w:p w:rsidR="00545F4A" w:rsidRPr="00D46B75" w:rsidRDefault="00545F4A" w:rsidP="005D2BAD">
            <w:pPr>
              <w:rPr>
                <w:lang w:val="pl-PL"/>
              </w:rPr>
            </w:pPr>
          </w:p>
        </w:tc>
      </w:tr>
    </w:tbl>
    <w:p w:rsidR="00545F4A" w:rsidRDefault="00545F4A" w:rsidP="00545F4A">
      <w:pPr>
        <w:pStyle w:val="Nagwek4"/>
        <w:rPr>
          <w:bCs w:val="0"/>
          <w:sz w:val="16"/>
          <w:szCs w:val="16"/>
          <w:lang w:val="pl-PL"/>
        </w:rPr>
      </w:pPr>
      <w:r w:rsidRPr="00EA02B8">
        <w:rPr>
          <w:bCs w:val="0"/>
          <w:sz w:val="22"/>
          <w:szCs w:val="22"/>
          <w:lang w:val="pl-PL"/>
        </w:rPr>
        <w:t xml:space="preserve">Sektor automotive Winkelmann Sp. z o. o. </w:t>
      </w:r>
      <w:r>
        <w:rPr>
          <w:bCs w:val="0"/>
          <w:sz w:val="22"/>
          <w:szCs w:val="22"/>
          <w:lang w:val="pl-PL"/>
        </w:rPr>
        <w:t>od 2005 roku zajmuje się produkcją części samochodowych dla prestiżowych światowych marek. W związku z intensywnym rozwojem i nowymi inwestycjami w tej branży poszukujemy doświadczonych osób na stanowisko:</w:t>
      </w:r>
    </w:p>
    <w:p w:rsidR="00744F72" w:rsidRPr="00744F72" w:rsidRDefault="00744F72" w:rsidP="00744F72">
      <w:pPr>
        <w:rPr>
          <w:lang w:val="pl-PL"/>
        </w:rPr>
      </w:pPr>
    </w:p>
    <w:p w:rsidR="000C090F" w:rsidRPr="000C090F" w:rsidRDefault="00506E6F" w:rsidP="00D14C30">
      <w:pPr>
        <w:shd w:val="clear" w:color="auto" w:fill="FFFFFF"/>
        <w:spacing w:after="150"/>
        <w:jc w:val="center"/>
        <w:rPr>
          <w:rFonts w:eastAsia="Times New Roman"/>
          <w:b/>
          <w:color w:val="2A2DBC"/>
          <w:sz w:val="20"/>
          <w:szCs w:val="20"/>
          <w:lang w:val="pl-PL" w:eastAsia="pl-PL"/>
        </w:rPr>
      </w:pPr>
      <w:r>
        <w:rPr>
          <w:b/>
          <w:color w:val="0000FF"/>
          <w:sz w:val="40"/>
          <w:szCs w:val="40"/>
          <w:lang w:val="pl-PL"/>
        </w:rPr>
        <w:t>Koordynator</w:t>
      </w:r>
      <w:r w:rsidR="00633AEB">
        <w:rPr>
          <w:b/>
          <w:color w:val="0000FF"/>
          <w:sz w:val="40"/>
          <w:szCs w:val="40"/>
          <w:lang w:val="pl-PL"/>
        </w:rPr>
        <w:t xml:space="preserve"> ds. projektów logistycznych</w:t>
      </w:r>
    </w:p>
    <w:p w:rsidR="00545F4A" w:rsidRPr="000C090F" w:rsidRDefault="00545F4A" w:rsidP="00D14C30">
      <w:pPr>
        <w:shd w:val="clear" w:color="auto" w:fill="FFFFFF"/>
        <w:spacing w:line="360" w:lineRule="auto"/>
        <w:rPr>
          <w:rFonts w:eastAsia="Times New Roman"/>
          <w:color w:val="000000"/>
          <w:sz w:val="20"/>
          <w:szCs w:val="20"/>
          <w:lang w:val="pl-PL" w:eastAsia="pl-PL"/>
        </w:rPr>
      </w:pPr>
      <w:r w:rsidRPr="000C090F">
        <w:rPr>
          <w:rFonts w:eastAsia="Times New Roman"/>
          <w:b/>
          <w:bCs/>
          <w:color w:val="000000"/>
          <w:sz w:val="20"/>
          <w:szCs w:val="20"/>
          <w:lang w:val="pl-PL" w:eastAsia="pl-PL"/>
        </w:rPr>
        <w:t>Osoba zatrudniona na tym stanowisku będzie odpowiedzialna przede wszystkim za:</w:t>
      </w:r>
    </w:p>
    <w:p w:rsidR="00633AEB" w:rsidRDefault="00533D64" w:rsidP="00D14C30">
      <w:pPr>
        <w:numPr>
          <w:ilvl w:val="0"/>
          <w:numId w:val="30"/>
        </w:numPr>
        <w:shd w:val="clear" w:color="auto" w:fill="FFFFFF"/>
        <w:ind w:left="714" w:hanging="357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o</w:t>
      </w:r>
      <w:r w:rsidR="00633AEB">
        <w:rPr>
          <w:rFonts w:eastAsia="Times New Roman"/>
          <w:color w:val="000000"/>
          <w:sz w:val="20"/>
          <w:szCs w:val="20"/>
          <w:lang w:val="pl-PL" w:eastAsia="pl-PL"/>
        </w:rPr>
        <w:t>ptymalizacja procesów logistycznych i łańcucha dostaw</w:t>
      </w:r>
      <w:r w:rsidR="00D14C30">
        <w:rPr>
          <w:rFonts w:eastAsia="Times New Roman"/>
          <w:color w:val="000000"/>
          <w:sz w:val="20"/>
          <w:szCs w:val="20"/>
          <w:lang w:val="pl-PL" w:eastAsia="pl-PL"/>
        </w:rPr>
        <w:t>,</w:t>
      </w:r>
    </w:p>
    <w:p w:rsidR="00633AEB" w:rsidRDefault="00533D64" w:rsidP="00D14C30">
      <w:pPr>
        <w:numPr>
          <w:ilvl w:val="0"/>
          <w:numId w:val="30"/>
        </w:numPr>
        <w:shd w:val="clear" w:color="auto" w:fill="FFFFFF"/>
        <w:ind w:left="714" w:hanging="357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w</w:t>
      </w:r>
      <w:r w:rsidR="00633AEB">
        <w:rPr>
          <w:rFonts w:eastAsia="Times New Roman"/>
          <w:color w:val="000000"/>
          <w:sz w:val="20"/>
          <w:szCs w:val="20"/>
          <w:lang w:val="pl-PL" w:eastAsia="pl-PL"/>
        </w:rPr>
        <w:t>spółpraca przy wdrażaniu nowych projektów logistycznych</w:t>
      </w:r>
      <w:r w:rsidR="00D14C30">
        <w:rPr>
          <w:rFonts w:eastAsia="Times New Roman"/>
          <w:color w:val="000000"/>
          <w:sz w:val="20"/>
          <w:szCs w:val="20"/>
          <w:lang w:val="pl-PL" w:eastAsia="pl-PL"/>
        </w:rPr>
        <w:t>,</w:t>
      </w:r>
    </w:p>
    <w:p w:rsidR="00633AEB" w:rsidRDefault="00533D64" w:rsidP="000C090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t</w:t>
      </w:r>
      <w:r w:rsidR="00633AEB">
        <w:rPr>
          <w:rFonts w:eastAsia="Times New Roman"/>
          <w:color w:val="000000"/>
          <w:sz w:val="20"/>
          <w:szCs w:val="20"/>
          <w:lang w:val="pl-PL" w:eastAsia="pl-PL"/>
        </w:rPr>
        <w:t>worzenie procedur i instrukcji procesów logistycznych</w:t>
      </w:r>
      <w:r w:rsidR="00D14C30">
        <w:rPr>
          <w:rFonts w:eastAsia="Times New Roman"/>
          <w:color w:val="000000"/>
          <w:sz w:val="20"/>
          <w:szCs w:val="20"/>
          <w:lang w:val="pl-PL" w:eastAsia="pl-PL"/>
        </w:rPr>
        <w:t>,</w:t>
      </w:r>
    </w:p>
    <w:p w:rsidR="00633AEB" w:rsidRDefault="00533D64" w:rsidP="000C090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p</w:t>
      </w:r>
      <w:r w:rsidR="00633AEB">
        <w:rPr>
          <w:rFonts w:eastAsia="Times New Roman"/>
          <w:color w:val="000000"/>
          <w:sz w:val="20"/>
          <w:szCs w:val="20"/>
          <w:lang w:val="pl-PL" w:eastAsia="pl-PL"/>
        </w:rPr>
        <w:t>rowadzenie p</w:t>
      </w:r>
      <w:r w:rsidR="00D14C30">
        <w:rPr>
          <w:rFonts w:eastAsia="Times New Roman"/>
          <w:color w:val="000000"/>
          <w:sz w:val="20"/>
          <w:szCs w:val="20"/>
          <w:lang w:val="pl-PL" w:eastAsia="pl-PL"/>
        </w:rPr>
        <w:t>rojektów związanych z logistyką,</w:t>
      </w:r>
    </w:p>
    <w:p w:rsidR="00D14C30" w:rsidRDefault="00533D64" w:rsidP="00D14C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u</w:t>
      </w:r>
      <w:r w:rsidR="00E37DB3">
        <w:rPr>
          <w:rFonts w:eastAsia="Times New Roman"/>
          <w:color w:val="000000"/>
          <w:sz w:val="20"/>
          <w:szCs w:val="20"/>
          <w:lang w:val="pl-PL" w:eastAsia="pl-PL"/>
        </w:rPr>
        <w:t>dział w</w:t>
      </w:r>
      <w:r w:rsidR="005722A0">
        <w:rPr>
          <w:rFonts w:eastAsia="Times New Roman"/>
          <w:color w:val="000000"/>
          <w:sz w:val="20"/>
          <w:szCs w:val="20"/>
          <w:lang w:val="pl-PL" w:eastAsia="pl-PL"/>
        </w:rPr>
        <w:t xml:space="preserve"> zarządzaniu procesem przepływu</w:t>
      </w:r>
      <w:r w:rsidR="00E37DB3">
        <w:rPr>
          <w:rFonts w:eastAsia="Times New Roman"/>
          <w:color w:val="000000"/>
          <w:sz w:val="20"/>
          <w:szCs w:val="20"/>
          <w:lang w:val="pl-PL" w:eastAsia="pl-PL"/>
        </w:rPr>
        <w:t xml:space="preserve"> materiałów</w:t>
      </w:r>
      <w:r w:rsidR="00D14C30">
        <w:rPr>
          <w:rFonts w:eastAsia="Times New Roman"/>
          <w:color w:val="000000"/>
          <w:sz w:val="20"/>
          <w:szCs w:val="20"/>
          <w:lang w:val="pl-PL" w:eastAsia="pl-PL"/>
        </w:rPr>
        <w:t>,</w:t>
      </w:r>
    </w:p>
    <w:p w:rsidR="00545F4A" w:rsidRPr="00D14C30" w:rsidRDefault="00545F4A" w:rsidP="00D14C30">
      <w:pPr>
        <w:shd w:val="clear" w:color="auto" w:fill="FFFFFF"/>
        <w:spacing w:line="360" w:lineRule="auto"/>
        <w:rPr>
          <w:rFonts w:eastAsia="Times New Roman"/>
          <w:color w:val="000000"/>
          <w:sz w:val="20"/>
          <w:szCs w:val="20"/>
          <w:lang w:val="pl-PL" w:eastAsia="pl-PL"/>
        </w:rPr>
      </w:pPr>
      <w:r w:rsidRPr="00D14C30">
        <w:rPr>
          <w:rFonts w:eastAsia="Times New Roman"/>
          <w:b/>
          <w:bCs/>
          <w:color w:val="000000"/>
          <w:sz w:val="20"/>
          <w:szCs w:val="20"/>
          <w:lang w:val="pl-PL" w:eastAsia="pl-PL"/>
        </w:rPr>
        <w:t>Oczekiwania stawiane Kandydatom:</w:t>
      </w:r>
    </w:p>
    <w:p w:rsidR="00E37DB3" w:rsidRPr="00E37DB3" w:rsidRDefault="00E37DB3" w:rsidP="00D14C30">
      <w:pPr>
        <w:numPr>
          <w:ilvl w:val="0"/>
          <w:numId w:val="31"/>
        </w:numPr>
        <w:shd w:val="clear" w:color="auto" w:fill="FFFFFF"/>
        <w:ind w:left="714" w:hanging="357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 xml:space="preserve">wykształcenie wyższe / </w:t>
      </w:r>
      <w:r w:rsidR="00545F4A" w:rsidRPr="00E37DB3">
        <w:rPr>
          <w:rFonts w:eastAsia="Times New Roman"/>
          <w:color w:val="000000"/>
          <w:sz w:val="20"/>
          <w:szCs w:val="20"/>
          <w:lang w:val="pl-PL" w:eastAsia="pl-PL"/>
        </w:rPr>
        <w:t>mil</w:t>
      </w:r>
      <w:r>
        <w:rPr>
          <w:rFonts w:eastAsia="Times New Roman"/>
          <w:color w:val="000000"/>
          <w:sz w:val="20"/>
          <w:szCs w:val="20"/>
          <w:lang w:val="pl-PL" w:eastAsia="pl-PL"/>
        </w:rPr>
        <w:t>e widziany kierunek</w:t>
      </w:r>
      <w:r w:rsidRPr="00E37DB3">
        <w:rPr>
          <w:rFonts w:eastAsia="Times New Roman"/>
          <w:color w:val="000000"/>
          <w:sz w:val="20"/>
          <w:szCs w:val="20"/>
          <w:lang w:val="pl-PL" w:eastAsia="pl-PL"/>
        </w:rPr>
        <w:t>: logistyka,</w:t>
      </w:r>
    </w:p>
    <w:p w:rsidR="00545F4A" w:rsidRPr="00D14C30" w:rsidRDefault="00545F4A" w:rsidP="00D14C30">
      <w:pPr>
        <w:numPr>
          <w:ilvl w:val="0"/>
          <w:numId w:val="31"/>
        </w:numPr>
        <w:shd w:val="clear" w:color="auto" w:fill="FFFFFF"/>
        <w:ind w:left="714" w:hanging="357"/>
        <w:rPr>
          <w:rFonts w:eastAsia="Times New Roman"/>
          <w:b/>
          <w:color w:val="000000"/>
          <w:sz w:val="20"/>
          <w:szCs w:val="20"/>
          <w:lang w:val="pl-PL" w:eastAsia="pl-PL"/>
        </w:rPr>
      </w:pPr>
      <w:r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>doświadczenie w pracy na podobnym stanowisku, doświadczenie w branży motoryzacyjnej będzie dodatkowym atutem,</w:t>
      </w:r>
    </w:p>
    <w:p w:rsidR="00E37DB3" w:rsidRDefault="00E37DB3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 xml:space="preserve">umiejętność posługiwania się </w:t>
      </w:r>
      <w:r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>językiem niemieckim lub angielskim</w:t>
      </w:r>
      <w:r>
        <w:rPr>
          <w:rFonts w:eastAsia="Times New Roman"/>
          <w:color w:val="000000"/>
          <w:sz w:val="20"/>
          <w:szCs w:val="20"/>
          <w:lang w:val="pl-PL" w:eastAsia="pl-PL"/>
        </w:rPr>
        <w:t xml:space="preserve"> w stopniu swobodnej komunikacji,</w:t>
      </w:r>
    </w:p>
    <w:p w:rsidR="00E37DB3" w:rsidRPr="00D14C30" w:rsidRDefault="00E37DB3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 w:val="20"/>
          <w:szCs w:val="20"/>
          <w:lang w:val="pl-PL" w:eastAsia="pl-PL"/>
        </w:rPr>
      </w:pPr>
      <w:r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>bardzo dobra znajomość systemu SAP,</w:t>
      </w:r>
    </w:p>
    <w:p w:rsidR="00545F4A" w:rsidRPr="00D14C30" w:rsidRDefault="00D14C30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sz w:val="20"/>
          <w:szCs w:val="20"/>
          <w:lang w:val="pl-PL" w:eastAsia="pl-PL"/>
        </w:rPr>
      </w:pPr>
      <w:r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 xml:space="preserve">bardzo </w:t>
      </w:r>
      <w:r w:rsidR="00545F4A"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 xml:space="preserve">dobra znajomość </w:t>
      </w:r>
      <w:r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>MS Excel</w:t>
      </w:r>
      <w:r w:rsidR="00545F4A" w:rsidRPr="00D14C30">
        <w:rPr>
          <w:rFonts w:eastAsia="Times New Roman"/>
          <w:b/>
          <w:color w:val="000000"/>
          <w:sz w:val="20"/>
          <w:szCs w:val="20"/>
          <w:lang w:val="pl-PL" w:eastAsia="pl-PL"/>
        </w:rPr>
        <w:t>,</w:t>
      </w:r>
    </w:p>
    <w:p w:rsidR="00545F4A" w:rsidRPr="000C090F" w:rsidRDefault="00545F4A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 w:rsidRPr="000C090F">
        <w:rPr>
          <w:rFonts w:eastAsia="Times New Roman"/>
          <w:color w:val="000000"/>
          <w:sz w:val="20"/>
          <w:szCs w:val="20"/>
          <w:lang w:val="pl-PL" w:eastAsia="pl-PL"/>
        </w:rPr>
        <w:t>znajomość zagadnień gospodarki materiałowej, logistyki,</w:t>
      </w:r>
    </w:p>
    <w:p w:rsidR="00545F4A" w:rsidRPr="000C090F" w:rsidRDefault="00545F4A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 w:rsidRPr="000C090F">
        <w:rPr>
          <w:rFonts w:eastAsia="Times New Roman"/>
          <w:color w:val="000000"/>
          <w:sz w:val="20"/>
          <w:szCs w:val="20"/>
          <w:lang w:val="pl-PL" w:eastAsia="pl-PL"/>
        </w:rPr>
        <w:t>zorientowanie na cel, asertywność,</w:t>
      </w:r>
    </w:p>
    <w:p w:rsidR="00545F4A" w:rsidRPr="000C090F" w:rsidRDefault="00545F4A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 w:rsidRPr="000C090F">
        <w:rPr>
          <w:rFonts w:eastAsia="Times New Roman"/>
          <w:color w:val="000000"/>
          <w:sz w:val="20"/>
          <w:szCs w:val="20"/>
          <w:lang w:val="pl-PL" w:eastAsia="pl-PL"/>
        </w:rPr>
        <w:t>zdolności negocjacyjne,</w:t>
      </w:r>
    </w:p>
    <w:p w:rsidR="00545F4A" w:rsidRPr="000C090F" w:rsidRDefault="00545F4A" w:rsidP="000C090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pl-PL" w:eastAsia="pl-PL"/>
        </w:rPr>
      </w:pPr>
      <w:r w:rsidRPr="000C090F">
        <w:rPr>
          <w:rFonts w:eastAsia="Times New Roman"/>
          <w:color w:val="000000"/>
          <w:sz w:val="20"/>
          <w:szCs w:val="20"/>
          <w:lang w:val="pl-PL" w:eastAsia="pl-PL"/>
        </w:rPr>
        <w:t>bardzo dobra organizacja pracy własnej,</w:t>
      </w:r>
    </w:p>
    <w:p w:rsidR="00E37DB3" w:rsidRPr="00E37DB3" w:rsidRDefault="000C090F" w:rsidP="00D14C30">
      <w:pPr>
        <w:numPr>
          <w:ilvl w:val="0"/>
          <w:numId w:val="31"/>
        </w:numPr>
        <w:shd w:val="clear" w:color="auto" w:fill="FFFFFF"/>
        <w:spacing w:line="360" w:lineRule="auto"/>
        <w:rPr>
          <w:rFonts w:eastAsia="Times New Roman"/>
          <w:color w:val="000000"/>
          <w:sz w:val="20"/>
          <w:szCs w:val="20"/>
          <w:lang w:val="pl-PL" w:eastAsia="pl-PL"/>
        </w:rPr>
      </w:pPr>
      <w:r>
        <w:rPr>
          <w:rFonts w:eastAsia="Times New Roman"/>
          <w:color w:val="000000"/>
          <w:sz w:val="20"/>
          <w:szCs w:val="20"/>
          <w:lang w:val="pl-PL" w:eastAsia="pl-PL"/>
        </w:rPr>
        <w:t>umiejętność pracy w zespole</w:t>
      </w:r>
      <w:r w:rsidR="00D14C30">
        <w:rPr>
          <w:rFonts w:eastAsia="Times New Roman"/>
          <w:color w:val="000000"/>
          <w:sz w:val="20"/>
          <w:szCs w:val="20"/>
          <w:lang w:val="pl-PL" w:eastAsia="pl-PL"/>
        </w:rPr>
        <w:t>,</w:t>
      </w:r>
    </w:p>
    <w:p w:rsidR="00545F4A" w:rsidRPr="00E37DB3" w:rsidRDefault="00545F4A" w:rsidP="00D14C30">
      <w:pPr>
        <w:shd w:val="clear" w:color="auto" w:fill="FFFFFF"/>
        <w:spacing w:line="360" w:lineRule="auto"/>
        <w:rPr>
          <w:rFonts w:eastAsia="Times New Roman"/>
          <w:color w:val="000000"/>
          <w:sz w:val="20"/>
          <w:szCs w:val="20"/>
          <w:lang w:val="pl-PL" w:eastAsia="pl-PL"/>
        </w:rPr>
      </w:pPr>
      <w:r w:rsidRPr="00E37DB3">
        <w:rPr>
          <w:rFonts w:eastAsia="Times New Roman"/>
          <w:b/>
          <w:bCs/>
          <w:color w:val="000000"/>
          <w:sz w:val="20"/>
          <w:szCs w:val="20"/>
          <w:lang w:val="pl-PL" w:eastAsia="pl-PL"/>
        </w:rPr>
        <w:t>W zamian oferujemy:</w:t>
      </w:r>
    </w:p>
    <w:p w:rsidR="00545F4A" w:rsidRPr="00623575" w:rsidRDefault="00545F4A" w:rsidP="00E37DB3">
      <w:pPr>
        <w:numPr>
          <w:ilvl w:val="0"/>
          <w:numId w:val="21"/>
        </w:numPr>
        <w:ind w:left="714" w:hanging="357"/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stabilne zatrudnienie i atrakcyjne warunki wynagrodzenia,</w:t>
      </w:r>
    </w:p>
    <w:p w:rsidR="00545F4A" w:rsidRDefault="00545F4A" w:rsidP="00E37DB3">
      <w:pPr>
        <w:numPr>
          <w:ilvl w:val="0"/>
          <w:numId w:val="21"/>
        </w:numPr>
        <w:ind w:left="714" w:hanging="357"/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perspektywy rozwoju i realizacji ambicji zawodowych,</w:t>
      </w:r>
    </w:p>
    <w:p w:rsidR="0046270F" w:rsidRDefault="0046270F" w:rsidP="00E37DB3">
      <w:pPr>
        <w:numPr>
          <w:ilvl w:val="0"/>
          <w:numId w:val="21"/>
        </w:numPr>
        <w:ind w:left="714" w:hanging="35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opieka medyczna finansowana przez pracodawcę,</w:t>
      </w:r>
    </w:p>
    <w:p w:rsidR="00533D64" w:rsidRPr="00623575" w:rsidRDefault="00533D64" w:rsidP="00E37DB3">
      <w:pPr>
        <w:numPr>
          <w:ilvl w:val="0"/>
          <w:numId w:val="21"/>
        </w:numPr>
        <w:ind w:left="714" w:hanging="35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opieka medyczna finansowana przez pracodawcę,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 xml:space="preserve">ciągły kontakt z nowoczesnymi technologiami, 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skuteczne szkolenia wdrożeniowe i doszkalające kompetencje stanowiskowe,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możliwość używania języków obcych – dofinansowanie do nauki,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możliwość objęcia ubezpieczeniem grupowym,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świadczenia z ZFŚS,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dofinansowaną stołówkę posiłkową,</w:t>
      </w:r>
    </w:p>
    <w:p w:rsidR="00545F4A" w:rsidRPr="00623575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imprezy integracyjne,</w:t>
      </w:r>
    </w:p>
    <w:p w:rsidR="00545F4A" w:rsidRDefault="00545F4A" w:rsidP="00545F4A">
      <w:pPr>
        <w:numPr>
          <w:ilvl w:val="0"/>
          <w:numId w:val="21"/>
        </w:numPr>
        <w:rPr>
          <w:sz w:val="20"/>
          <w:szCs w:val="20"/>
          <w:lang w:val="pl-PL"/>
        </w:rPr>
      </w:pPr>
      <w:r w:rsidRPr="00623575">
        <w:rPr>
          <w:sz w:val="20"/>
          <w:szCs w:val="20"/>
          <w:lang w:val="pl-PL"/>
        </w:rPr>
        <w:t>roczne rozmowy pracownicze.</w:t>
      </w:r>
    </w:p>
    <w:p w:rsidR="000C090F" w:rsidRDefault="000C090F" w:rsidP="00545F4A">
      <w:pPr>
        <w:rPr>
          <w:sz w:val="20"/>
          <w:szCs w:val="20"/>
          <w:lang w:val="pl-PL"/>
        </w:rPr>
      </w:pPr>
    </w:p>
    <w:p w:rsidR="00545F4A" w:rsidRPr="002E1CC1" w:rsidRDefault="00545F4A" w:rsidP="00545F4A">
      <w:pPr>
        <w:rPr>
          <w:sz w:val="20"/>
          <w:szCs w:val="20"/>
          <w:lang w:val="pl-PL"/>
        </w:rPr>
      </w:pPr>
      <w:r w:rsidRPr="002E1CC1">
        <w:rPr>
          <w:sz w:val="20"/>
          <w:szCs w:val="20"/>
          <w:lang w:val="pl-PL"/>
        </w:rPr>
        <w:t>Osoby zainteresowane prosimy o przesłanie CV z nazwą stanowiska w tytule wraz z zgodą na przetwarzanie danych osobowych na adres:</w:t>
      </w:r>
    </w:p>
    <w:p w:rsidR="00545F4A" w:rsidRPr="002E1CC1" w:rsidRDefault="00545F4A" w:rsidP="00545F4A">
      <w:pPr>
        <w:rPr>
          <w:sz w:val="20"/>
          <w:szCs w:val="20"/>
          <w:lang w:val="pl-PL"/>
        </w:rPr>
      </w:pPr>
    </w:p>
    <w:p w:rsidR="00545F4A" w:rsidRPr="003A6A7D" w:rsidRDefault="00545F4A" w:rsidP="00545F4A">
      <w:pPr>
        <w:ind w:left="354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</w:t>
      </w:r>
      <w:r w:rsidRPr="003A6A7D">
        <w:rPr>
          <w:sz w:val="22"/>
          <w:szCs w:val="22"/>
          <w:lang w:val="pl-PL"/>
        </w:rPr>
        <w:t>Dział Personalny</w:t>
      </w:r>
    </w:p>
    <w:p w:rsidR="00545F4A" w:rsidRPr="003A6A7D" w:rsidRDefault="00545F4A" w:rsidP="00545F4A">
      <w:pPr>
        <w:jc w:val="center"/>
        <w:rPr>
          <w:sz w:val="22"/>
          <w:szCs w:val="22"/>
          <w:lang w:val="pl-PL"/>
        </w:rPr>
      </w:pPr>
      <w:r w:rsidRPr="003A6A7D">
        <w:rPr>
          <w:sz w:val="22"/>
          <w:szCs w:val="22"/>
          <w:lang w:val="pl-PL"/>
        </w:rPr>
        <w:t>WINKELMANN Sp. z o. o.</w:t>
      </w:r>
    </w:p>
    <w:p w:rsidR="00545F4A" w:rsidRPr="003A6A7D" w:rsidRDefault="00545F4A" w:rsidP="00545F4A">
      <w:pPr>
        <w:pStyle w:val="Nagwek7"/>
        <w:spacing w:line="240" w:lineRule="auto"/>
        <w:jc w:val="center"/>
        <w:rPr>
          <w:sz w:val="22"/>
          <w:szCs w:val="22"/>
          <w:lang w:val="pl-PL"/>
        </w:rPr>
      </w:pPr>
      <w:r w:rsidRPr="003A6A7D">
        <w:rPr>
          <w:sz w:val="22"/>
          <w:szCs w:val="22"/>
          <w:lang w:val="pl-PL"/>
        </w:rPr>
        <w:t>ul. Jaworzyńska 277  59-220 Legnica</w:t>
      </w:r>
    </w:p>
    <w:p w:rsidR="00545F4A" w:rsidRPr="003A6A7D" w:rsidRDefault="00545F4A" w:rsidP="00545F4A">
      <w:pPr>
        <w:jc w:val="center"/>
        <w:rPr>
          <w:sz w:val="22"/>
          <w:szCs w:val="22"/>
          <w:lang w:val="pl-PL"/>
        </w:rPr>
      </w:pPr>
      <w:r w:rsidRPr="003A6A7D">
        <w:rPr>
          <w:sz w:val="22"/>
          <w:szCs w:val="22"/>
          <w:lang w:val="pl-PL"/>
        </w:rPr>
        <w:t>lub na adres mailowy:</w:t>
      </w:r>
    </w:p>
    <w:p w:rsidR="00533D64" w:rsidRPr="0046270F" w:rsidRDefault="00533D64" w:rsidP="0046270F">
      <w:pPr>
        <w:jc w:val="center"/>
        <w:rPr>
          <w:rFonts w:ascii="Arial" w:hAnsi="Arial" w:cs="Arial"/>
          <w:color w:val="6C8BC6"/>
          <w:sz w:val="19"/>
          <w:szCs w:val="19"/>
          <w:lang w:val="de-DE"/>
        </w:rPr>
      </w:pPr>
      <w:r w:rsidRPr="00533D64">
        <w:rPr>
          <w:rFonts w:ascii="Arial" w:hAnsi="Arial" w:cs="Arial"/>
          <w:sz w:val="19"/>
          <w:szCs w:val="19"/>
          <w:lang w:val="de-DE"/>
        </w:rPr>
        <w:t xml:space="preserve">e-mail: </w:t>
      </w:r>
      <w:hyperlink r:id="rId7" w:history="1">
        <w:r w:rsidRPr="00533D64">
          <w:rPr>
            <w:rStyle w:val="Hipercze"/>
            <w:rFonts w:ascii="Arial" w:hAnsi="Arial" w:cs="Arial"/>
            <w:sz w:val="19"/>
            <w:szCs w:val="19"/>
            <w:lang w:val="de-DE"/>
          </w:rPr>
          <w:t>karolina.gradowska@winkelmann-group.de</w:t>
        </w:r>
      </w:hyperlink>
      <w:bookmarkStart w:id="0" w:name="_GoBack"/>
      <w:bookmarkEnd w:id="0"/>
    </w:p>
    <w:p w:rsidR="007355A1" w:rsidRPr="004C4E05" w:rsidRDefault="00545F4A" w:rsidP="00545F4A">
      <w:pPr>
        <w:rPr>
          <w:lang w:val="pl-PL"/>
        </w:rPr>
      </w:pPr>
      <w:r w:rsidRPr="007355A1">
        <w:rPr>
          <w:sz w:val="20"/>
          <w:szCs w:val="20"/>
          <w:lang w:val="pl-PL"/>
        </w:rPr>
        <w:t xml:space="preserve">Zainteresowanych informujemy, że nadesłanych ofert nie zwracamy. </w:t>
      </w:r>
      <w:r w:rsidRPr="003A6A7D">
        <w:rPr>
          <w:sz w:val="20"/>
          <w:szCs w:val="20"/>
          <w:lang w:val="pl-PL"/>
        </w:rPr>
        <w:t>Skontaktujemy się tylko z wybranymi osobami</w:t>
      </w:r>
      <w:r w:rsidR="007355A1" w:rsidRPr="004C4E05">
        <w:rPr>
          <w:lang w:val="pl-PL"/>
        </w:rPr>
        <w:t xml:space="preserve"> </w:t>
      </w:r>
    </w:p>
    <w:p w:rsidR="007642AF" w:rsidRDefault="007642AF" w:rsidP="004728D9">
      <w:pPr>
        <w:rPr>
          <w:sz w:val="20"/>
          <w:szCs w:val="20"/>
          <w:lang w:val="pl-PL"/>
        </w:rPr>
      </w:pPr>
    </w:p>
    <w:p w:rsidR="00EF13FC" w:rsidRPr="004728D9" w:rsidRDefault="0046270F" w:rsidP="007642AF">
      <w:pPr>
        <w:jc w:val="center"/>
      </w:pPr>
      <w:hyperlink r:id="rId8" w:history="1">
        <w:r w:rsidR="007642AF" w:rsidRPr="00C8237D">
          <w:rPr>
            <w:rStyle w:val="Hipercze"/>
            <w:lang w:val="de-DE"/>
          </w:rPr>
          <w:t>www.winkelmann-group.de</w:t>
        </w:r>
      </w:hyperlink>
    </w:p>
    <w:sectPr w:rsidR="00EF13FC" w:rsidRPr="004728D9" w:rsidSect="00863ADE">
      <w:pgSz w:w="11906" w:h="16838"/>
      <w:pgMar w:top="245" w:right="1008" w:bottom="245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ullet1"/>
      </v:shape>
    </w:pict>
  </w:numPicBullet>
  <w:numPicBullet w:numPicBulletId="1">
    <w:pict>
      <v:shape id="_x0000_i1055" type="#_x0000_t75" style="width:9pt;height:9pt" o:bullet="t">
        <v:imagedata r:id="rId2" o:title="bullet2"/>
      </v:shape>
    </w:pict>
  </w:numPicBullet>
  <w:numPicBullet w:numPicBulletId="2">
    <w:pict>
      <v:shape id="_x0000_i1056" type="#_x0000_t75" style="width:9pt;height:9pt" o:bullet="t">
        <v:imagedata r:id="rId3" o:title="bullet3"/>
      </v:shape>
    </w:pict>
  </w:numPicBullet>
  <w:numPicBullet w:numPicBulletId="3">
    <w:pict>
      <v:shape id="_x0000_i1057" type="#_x0000_t75" style="width:11.25pt;height:11.25pt" o:bullet="t">
        <v:imagedata r:id="rId4" o:title="msoB5"/>
      </v:shape>
    </w:pict>
  </w:numPicBullet>
  <w:numPicBullet w:numPicBulletId="4">
    <w:pict>
      <v:shape id="_x0000_i1058" type="#_x0000_t75" style="width:3.75pt;height:9pt" o:bullet="t">
        <v:imagedata r:id="rId5" o:title="bullet1"/>
      </v:shape>
    </w:pict>
  </w:numPicBullet>
  <w:numPicBullet w:numPicBulletId="5">
    <w:pict>
      <v:shape id="_x0000_i1059" type="#_x0000_t75" style="width:3.75pt;height:9pt" o:bullet="t">
        <v:imagedata r:id="rId6" o:title="bullet2"/>
      </v:shape>
    </w:pict>
  </w:numPicBullet>
  <w:numPicBullet w:numPicBulletId="6">
    <w:pict>
      <v:shape id="_x0000_i1060" type="#_x0000_t75" style="width:3.75pt;height:9pt" o:bullet="t">
        <v:imagedata r:id="rId7" o:title="bullet3"/>
      </v:shape>
    </w:pict>
  </w:numPicBullet>
  <w:abstractNum w:abstractNumId="0">
    <w:nsid w:val="0BD05400"/>
    <w:multiLevelType w:val="multilevel"/>
    <w:tmpl w:val="7A2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776A0"/>
    <w:multiLevelType w:val="hybridMultilevel"/>
    <w:tmpl w:val="587C1D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602C0B"/>
    <w:multiLevelType w:val="hybridMultilevel"/>
    <w:tmpl w:val="F25A2438"/>
    <w:lvl w:ilvl="0" w:tplc="5136F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D0793"/>
    <w:multiLevelType w:val="multilevel"/>
    <w:tmpl w:val="9EB645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975DB"/>
    <w:multiLevelType w:val="hybridMultilevel"/>
    <w:tmpl w:val="6E4274C6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F2DED0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FB1CF3"/>
    <w:multiLevelType w:val="hybridMultilevel"/>
    <w:tmpl w:val="B0289D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E3808"/>
    <w:multiLevelType w:val="hybridMultilevel"/>
    <w:tmpl w:val="7E8E88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10C77"/>
    <w:multiLevelType w:val="multilevel"/>
    <w:tmpl w:val="BACA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47CAE"/>
    <w:multiLevelType w:val="multilevel"/>
    <w:tmpl w:val="7D00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1D5"/>
    <w:multiLevelType w:val="multilevel"/>
    <w:tmpl w:val="DFD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20820"/>
    <w:multiLevelType w:val="multilevel"/>
    <w:tmpl w:val="B99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D6C4E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B1B6E91"/>
    <w:multiLevelType w:val="multilevel"/>
    <w:tmpl w:val="014277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613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CAD17A1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D460338"/>
    <w:multiLevelType w:val="hybridMultilevel"/>
    <w:tmpl w:val="7A163D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94783"/>
    <w:multiLevelType w:val="multilevel"/>
    <w:tmpl w:val="C834010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>
    <w:nsid w:val="3134557C"/>
    <w:multiLevelType w:val="hybridMultilevel"/>
    <w:tmpl w:val="5734FE4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C1FE0"/>
    <w:multiLevelType w:val="hybridMultilevel"/>
    <w:tmpl w:val="1BEC82A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96DF8"/>
    <w:multiLevelType w:val="hybridMultilevel"/>
    <w:tmpl w:val="31D072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63E96"/>
    <w:multiLevelType w:val="hybridMultilevel"/>
    <w:tmpl w:val="984AE708"/>
    <w:lvl w:ilvl="0" w:tplc="D62C06F0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83A50"/>
    <w:multiLevelType w:val="hybridMultilevel"/>
    <w:tmpl w:val="C0923B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858CD"/>
    <w:multiLevelType w:val="hybridMultilevel"/>
    <w:tmpl w:val="D9786F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21467"/>
    <w:multiLevelType w:val="hybridMultilevel"/>
    <w:tmpl w:val="A942C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C2E75"/>
    <w:multiLevelType w:val="hybridMultilevel"/>
    <w:tmpl w:val="12408B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6534AC"/>
    <w:multiLevelType w:val="hybridMultilevel"/>
    <w:tmpl w:val="CB90D1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99221B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9C258FD"/>
    <w:multiLevelType w:val="multilevel"/>
    <w:tmpl w:val="8BE42C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9CF4ACF"/>
    <w:multiLevelType w:val="hybridMultilevel"/>
    <w:tmpl w:val="7C8EC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F25C81"/>
    <w:multiLevelType w:val="multilevel"/>
    <w:tmpl w:val="C834010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2"/>
  </w:num>
  <w:num w:numId="5">
    <w:abstractNumId w:val="2"/>
  </w:num>
  <w:num w:numId="6">
    <w:abstractNumId w:val="24"/>
  </w:num>
  <w:num w:numId="7">
    <w:abstractNumId w:val="20"/>
  </w:num>
  <w:num w:numId="8">
    <w:abstractNumId w:val="11"/>
  </w:num>
  <w:num w:numId="9">
    <w:abstractNumId w:val="16"/>
  </w:num>
  <w:num w:numId="10">
    <w:abstractNumId w:val="29"/>
  </w:num>
  <w:num w:numId="11">
    <w:abstractNumId w:val="26"/>
  </w:num>
  <w:num w:numId="12">
    <w:abstractNumId w:val="13"/>
  </w:num>
  <w:num w:numId="13">
    <w:abstractNumId w:val="27"/>
  </w:num>
  <w:num w:numId="14">
    <w:abstractNumId w:val="14"/>
  </w:num>
  <w:num w:numId="15">
    <w:abstractNumId w:val="21"/>
  </w:num>
  <w:num w:numId="16">
    <w:abstractNumId w:val="25"/>
  </w:num>
  <w:num w:numId="17">
    <w:abstractNumId w:val="19"/>
  </w:num>
  <w:num w:numId="18">
    <w:abstractNumId w:val="5"/>
  </w:num>
  <w:num w:numId="19">
    <w:abstractNumId w:val="6"/>
  </w:num>
  <w:num w:numId="20">
    <w:abstractNumId w:val="1"/>
  </w:num>
  <w:num w:numId="21">
    <w:abstractNumId w:val="15"/>
  </w:num>
  <w:num w:numId="22">
    <w:abstractNumId w:val="4"/>
  </w:num>
  <w:num w:numId="23">
    <w:abstractNumId w:val="17"/>
  </w:num>
  <w:num w:numId="24">
    <w:abstractNumId w:val="18"/>
  </w:num>
  <w:num w:numId="25">
    <w:abstractNumId w:val="8"/>
  </w:num>
  <w:num w:numId="26">
    <w:abstractNumId w:val="9"/>
  </w:num>
  <w:num w:numId="27">
    <w:abstractNumId w:val="7"/>
  </w:num>
  <w:num w:numId="28">
    <w:abstractNumId w:val="10"/>
  </w:num>
  <w:num w:numId="29">
    <w:abstractNumId w:val="0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Motyw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8D"/>
    <w:rsid w:val="00022BDB"/>
    <w:rsid w:val="00044C9D"/>
    <w:rsid w:val="00044EAB"/>
    <w:rsid w:val="0005610E"/>
    <w:rsid w:val="0007717E"/>
    <w:rsid w:val="000A5B11"/>
    <w:rsid w:val="000C090F"/>
    <w:rsid w:val="000C6681"/>
    <w:rsid w:val="000E2B3D"/>
    <w:rsid w:val="000E5697"/>
    <w:rsid w:val="00141002"/>
    <w:rsid w:val="00146DAC"/>
    <w:rsid w:val="00171A8B"/>
    <w:rsid w:val="001828B0"/>
    <w:rsid w:val="001E739E"/>
    <w:rsid w:val="001F34B1"/>
    <w:rsid w:val="00200384"/>
    <w:rsid w:val="00231723"/>
    <w:rsid w:val="0028204B"/>
    <w:rsid w:val="002A2A31"/>
    <w:rsid w:val="002D0F92"/>
    <w:rsid w:val="00322949"/>
    <w:rsid w:val="003574CF"/>
    <w:rsid w:val="0036794D"/>
    <w:rsid w:val="003E22C1"/>
    <w:rsid w:val="003E5449"/>
    <w:rsid w:val="0046270F"/>
    <w:rsid w:val="004728D9"/>
    <w:rsid w:val="00491447"/>
    <w:rsid w:val="004B158A"/>
    <w:rsid w:val="004C4E05"/>
    <w:rsid w:val="004D5037"/>
    <w:rsid w:val="00506E6F"/>
    <w:rsid w:val="00533D64"/>
    <w:rsid w:val="00541033"/>
    <w:rsid w:val="00545F4A"/>
    <w:rsid w:val="0056194B"/>
    <w:rsid w:val="005620F5"/>
    <w:rsid w:val="005722A0"/>
    <w:rsid w:val="00575676"/>
    <w:rsid w:val="0057797D"/>
    <w:rsid w:val="005D03F1"/>
    <w:rsid w:val="005E0B40"/>
    <w:rsid w:val="005F77BC"/>
    <w:rsid w:val="00606BB2"/>
    <w:rsid w:val="006274C2"/>
    <w:rsid w:val="00631B9C"/>
    <w:rsid w:val="00633AEB"/>
    <w:rsid w:val="006F2B69"/>
    <w:rsid w:val="006F43E8"/>
    <w:rsid w:val="00707411"/>
    <w:rsid w:val="007163B7"/>
    <w:rsid w:val="0071700C"/>
    <w:rsid w:val="007355A1"/>
    <w:rsid w:val="00744F72"/>
    <w:rsid w:val="007642AF"/>
    <w:rsid w:val="00777E08"/>
    <w:rsid w:val="007A6E2B"/>
    <w:rsid w:val="007D575C"/>
    <w:rsid w:val="007E0C70"/>
    <w:rsid w:val="00804E68"/>
    <w:rsid w:val="00823D0E"/>
    <w:rsid w:val="00846597"/>
    <w:rsid w:val="008520A1"/>
    <w:rsid w:val="00863ADE"/>
    <w:rsid w:val="008D137B"/>
    <w:rsid w:val="008F5D2C"/>
    <w:rsid w:val="00912303"/>
    <w:rsid w:val="00914B60"/>
    <w:rsid w:val="00925F94"/>
    <w:rsid w:val="00977F00"/>
    <w:rsid w:val="0099068D"/>
    <w:rsid w:val="00996479"/>
    <w:rsid w:val="009D3116"/>
    <w:rsid w:val="009F5496"/>
    <w:rsid w:val="009F74DE"/>
    <w:rsid w:val="00A00FD8"/>
    <w:rsid w:val="00A11681"/>
    <w:rsid w:val="00A16080"/>
    <w:rsid w:val="00A323B7"/>
    <w:rsid w:val="00A660A0"/>
    <w:rsid w:val="00A72D08"/>
    <w:rsid w:val="00AC4AF9"/>
    <w:rsid w:val="00AD3B38"/>
    <w:rsid w:val="00AE300C"/>
    <w:rsid w:val="00AE5560"/>
    <w:rsid w:val="00AF15A6"/>
    <w:rsid w:val="00B466C2"/>
    <w:rsid w:val="00B56EC1"/>
    <w:rsid w:val="00B83F53"/>
    <w:rsid w:val="00BB2EA0"/>
    <w:rsid w:val="00BB3390"/>
    <w:rsid w:val="00BB40FE"/>
    <w:rsid w:val="00BC37D5"/>
    <w:rsid w:val="00C0400B"/>
    <w:rsid w:val="00C06657"/>
    <w:rsid w:val="00C21152"/>
    <w:rsid w:val="00C561F9"/>
    <w:rsid w:val="00C60E1C"/>
    <w:rsid w:val="00CA6170"/>
    <w:rsid w:val="00CC50C7"/>
    <w:rsid w:val="00D00421"/>
    <w:rsid w:val="00D06667"/>
    <w:rsid w:val="00D1057F"/>
    <w:rsid w:val="00D14C30"/>
    <w:rsid w:val="00D2481D"/>
    <w:rsid w:val="00D27CED"/>
    <w:rsid w:val="00D37665"/>
    <w:rsid w:val="00D46B75"/>
    <w:rsid w:val="00D7773D"/>
    <w:rsid w:val="00DF4F6E"/>
    <w:rsid w:val="00E117D8"/>
    <w:rsid w:val="00E37DB3"/>
    <w:rsid w:val="00E62BE9"/>
    <w:rsid w:val="00E808C6"/>
    <w:rsid w:val="00E92C9F"/>
    <w:rsid w:val="00EA02B8"/>
    <w:rsid w:val="00EF13FC"/>
    <w:rsid w:val="00F3607C"/>
    <w:rsid w:val="00F370DC"/>
    <w:rsid w:val="00F87D1E"/>
    <w:rsid w:val="00FA3751"/>
    <w:rsid w:val="00FB7653"/>
    <w:rsid w:val="00FD0765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0120C81-96C5-4C4C-AECF-491767B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0C"/>
    <w:rPr>
      <w:rFonts w:eastAsia="SimSu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823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23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23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23D0E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2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3D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C1"/>
    <w:pPr>
      <w:keepNext/>
      <w:spacing w:line="360" w:lineRule="auto"/>
      <w:jc w:val="right"/>
      <w:outlineLvl w:val="6"/>
    </w:pPr>
    <w:rPr>
      <w:sz w:val="32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606BB2"/>
    <w:rPr>
      <w:sz w:val="16"/>
      <w:szCs w:val="16"/>
    </w:rPr>
  </w:style>
  <w:style w:type="paragraph" w:styleId="Tekstkomentarza">
    <w:name w:val="annotation text"/>
    <w:basedOn w:val="Normalny"/>
    <w:semiHidden/>
    <w:rsid w:val="00606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06BB2"/>
    <w:rPr>
      <w:b/>
      <w:bCs/>
    </w:rPr>
  </w:style>
  <w:style w:type="paragraph" w:styleId="Tekstdymka">
    <w:name w:val="Balloon Text"/>
    <w:basedOn w:val="Normalny"/>
    <w:semiHidden/>
    <w:rsid w:val="00606B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23D0E"/>
    <w:rPr>
      <w:color w:val="0000FF"/>
      <w:u w:val="single"/>
    </w:rPr>
  </w:style>
  <w:style w:type="table" w:styleId="Tabela-Motyw">
    <w:name w:val="Table Theme"/>
    <w:basedOn w:val="Standardowy"/>
    <w:rsid w:val="00823D0E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UyteHipercze">
    <w:name w:val="FollowedHyperlink"/>
    <w:basedOn w:val="Domylnaczcionkaakapitu"/>
    <w:rsid w:val="00823D0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4728D9"/>
    <w:rPr>
      <w:b/>
      <w:bCs/>
    </w:rPr>
  </w:style>
  <w:style w:type="character" w:customStyle="1" w:styleId="hps">
    <w:name w:val="hps"/>
    <w:basedOn w:val="Domylnaczcionkaakapitu"/>
    <w:rsid w:val="0047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773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5172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6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3348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993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321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4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kelmann-group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ina.gradowska@winkelmann-grou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gif"/><Relationship Id="rId5" Type="http://schemas.openxmlformats.org/officeDocument/2006/relationships/image" Target="media/image8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2659</CharactersWithSpaces>
  <SharedDoc>false</SharedDoc>
  <HLinks>
    <vt:vector size="6" baseType="variant"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http://www.winkelmann-group.de/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Ochocka</dc:creator>
  <cp:keywords/>
  <dc:description/>
  <cp:lastModifiedBy>Gradowska, Karolina</cp:lastModifiedBy>
  <cp:revision>13</cp:revision>
  <cp:lastPrinted>2013-02-27T10:03:00Z</cp:lastPrinted>
  <dcterms:created xsi:type="dcterms:W3CDTF">2014-09-29T12:38:00Z</dcterms:created>
  <dcterms:modified xsi:type="dcterms:W3CDTF">2017-03-10T11:43:00Z</dcterms:modified>
</cp:coreProperties>
</file>