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94714D" w:rsidRDefault="0094714D" w:rsidP="0094714D">
      <w:pPr>
        <w:pStyle w:val="Akapitzlist"/>
        <w:spacing w:before="240" w:line="360" w:lineRule="auto"/>
        <w:ind w:left="0"/>
        <w:jc w:val="right"/>
        <w:rPr>
          <w:rFonts w:ascii="Arial" w:hAnsi="Arial" w:cs="Arial"/>
        </w:rPr>
      </w:pPr>
      <w:r>
        <w:rPr>
          <w:noProof/>
          <w:lang w:eastAsia="zh-CN" w:bidi="he-IL"/>
        </w:rPr>
        <w:drawing>
          <wp:inline distT="0" distB="0" distL="0" distR="0" wp14:anchorId="1574D274" wp14:editId="3DBA7A84">
            <wp:extent cx="1600004" cy="540000"/>
            <wp:effectExtent l="0" t="0" r="635" b="0"/>
            <wp:docPr id="5" name="Obraz 5" descr="C:\DOCUME~1\KRUKOW~1\LOCALS~1\Temp\7\Temporary Internet Files\Content.Word\Intelligent Logist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KRUKOW~1\LOCALS~1\Temp\7\Temporary Internet Files\Content.Word\Intelligent Logistic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C3" w:rsidRPr="005C7B45" w:rsidRDefault="001A0554" w:rsidP="00836072">
      <w:pPr>
        <w:shd w:val="clear" w:color="auto" w:fill="FFC000"/>
        <w:jc w:val="both"/>
        <w:rPr>
          <w:rFonts w:ascii="Arial Dachser" w:eastAsia="Arial Dachser" w:hAnsi="Arial Dachser" w:cs="Arial Dachser"/>
          <w:color w:val="1F497D" w:themeColor="text2"/>
          <w:lang w:val="pl-PL"/>
        </w:rPr>
      </w:pPr>
      <w:r w:rsidRPr="005C7B45">
        <w:rPr>
          <w:rFonts w:ascii="Arial Dachser" w:eastAsia="Arial Dachser" w:hAnsi="Arial Dachser" w:cs="Arial Dachser"/>
          <w:b/>
          <w:bCs/>
          <w:noProof/>
          <w:lang w:val="pl-PL" w:eastAsia="zh-CN" w:bidi="he-IL"/>
        </w:rPr>
        <w:drawing>
          <wp:anchor distT="0" distB="0" distL="114300" distR="114300" simplePos="0" relativeHeight="251658240" behindDoc="1" locked="0" layoutInCell="1" allowOverlap="1" wp14:anchorId="31440105" wp14:editId="18E7E713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90700" cy="1465580"/>
            <wp:effectExtent l="0" t="0" r="0" b="1270"/>
            <wp:wrapTight wrapText="bothSides">
              <wp:wrapPolygon edited="0">
                <wp:start x="0" y="0"/>
                <wp:lineTo x="0" y="21338"/>
                <wp:lineTo x="21370" y="21338"/>
                <wp:lineTo x="21370" y="0"/>
                <wp:lineTo x="0" y="0"/>
              </wp:wrapPolygon>
            </wp:wrapTight>
            <wp:docPr id="1" name="Obraz 1" descr="C:\DOCUME~1\KRUKOW~1\LOCALS~1\Temp\7\Temporary Internet Files\Content.Word\shutterstock_1062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RUKOW~1\LOCALS~1\Temp\7\Temporary Internet Files\Content.Word\shutterstock_1062004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C3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>Grupa DACHSER</w:t>
      </w:r>
      <w:r w:rsidR="002E5476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 xml:space="preserve"> – firma rodzinna,</w:t>
      </w:r>
      <w:r w:rsidR="00B958C3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 xml:space="preserve"> będąca jednym ze światowych liderów w branży logistycznej, osiągająca obroty przekraczające 5,6 mld € rocznie oraz zatrudniająca ponad 26.000 pracowników w 428 lokalizacjach na całym świecie, poszukuje </w:t>
      </w:r>
      <w:r w:rsidR="0039760D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>kandydata/-</w:t>
      </w:r>
      <w:proofErr w:type="spellStart"/>
      <w:r w:rsidR="0039760D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>tki</w:t>
      </w:r>
      <w:proofErr w:type="spellEnd"/>
      <w:r w:rsidR="0039760D" w:rsidRPr="005C7B45">
        <w:rPr>
          <w:rStyle w:val="Pogrubienie"/>
          <w:rFonts w:ascii="Arial Dachser" w:eastAsia="Arial Dachser" w:hAnsi="Arial Dachser" w:cs="Arial Dachser"/>
          <w:b w:val="0"/>
          <w:bCs w:val="0"/>
          <w:color w:val="1F497D" w:themeColor="text2"/>
          <w:lang w:val="pl-PL"/>
        </w:rPr>
        <w:t xml:space="preserve"> na stanowisko</w:t>
      </w:r>
      <w:r w:rsidR="0039760D" w:rsidRPr="005C7B45">
        <w:rPr>
          <w:rStyle w:val="Pogrubienie"/>
          <w:rFonts w:ascii="Arial Dachser" w:eastAsia="Arial Dachser" w:hAnsi="Arial Dachser" w:cs="Arial Dachser"/>
          <w:color w:val="1F497D" w:themeColor="text2"/>
          <w:lang w:val="pl-PL"/>
        </w:rPr>
        <w:t>:</w:t>
      </w:r>
    </w:p>
    <w:p w:rsidR="00B958C3" w:rsidRPr="00E87D15" w:rsidRDefault="00B958C3" w:rsidP="00836072">
      <w:pPr>
        <w:shd w:val="clear" w:color="auto" w:fill="FFC000"/>
        <w:rPr>
          <w:rFonts w:ascii="Arial Dachser" w:eastAsia="Arial Dachser" w:hAnsi="Arial Dachser" w:cs="Arial Dachser"/>
          <w:b/>
          <w:bCs/>
          <w:color w:val="1F497D" w:themeColor="text2"/>
          <w:sz w:val="36"/>
          <w:szCs w:val="36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36"/>
          <w:szCs w:val="36"/>
          <w:lang w:val="pl-PL"/>
        </w:rPr>
        <w:t xml:space="preserve">      </w:t>
      </w:r>
      <w:r w:rsidR="00E87D15" w:rsidRPr="00E87D15">
        <w:rPr>
          <w:rFonts w:ascii="Arial Dachser" w:eastAsia="Arial Dachser" w:hAnsi="Arial Dachser" w:cs="Arial Dachser"/>
          <w:b/>
          <w:bCs/>
          <w:color w:val="1F497D" w:themeColor="text2"/>
          <w:sz w:val="36"/>
          <w:szCs w:val="36"/>
          <w:lang w:val="pl-PL"/>
        </w:rPr>
        <w:t xml:space="preserve">              </w:t>
      </w:r>
      <w:r w:rsidR="002E5476" w:rsidRPr="00E87D15">
        <w:rPr>
          <w:rFonts w:ascii="Arial Dachser" w:eastAsia="Arial Dachser" w:hAnsi="Arial Dachser" w:cs="Arial Dachser"/>
          <w:b/>
          <w:bCs/>
          <w:color w:val="1F497D" w:themeColor="text2"/>
          <w:sz w:val="32"/>
          <w:szCs w:val="32"/>
          <w:lang w:val="pl-PL"/>
        </w:rPr>
        <w:t>DYSPOZYTOR</w:t>
      </w:r>
    </w:p>
    <w:p w:rsidR="00B958C3" w:rsidRPr="00E87D15" w:rsidRDefault="00B958C3" w:rsidP="00041238">
      <w:pPr>
        <w:autoSpaceDE w:val="0"/>
        <w:autoSpaceDN w:val="0"/>
        <w:adjustRightInd w:val="0"/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lang w:val="pl-PL"/>
        </w:rPr>
        <w:t xml:space="preserve">        </w:t>
      </w:r>
      <w:r w:rsidR="00E87D15" w:rsidRPr="00E87D15">
        <w:rPr>
          <w:rFonts w:ascii="Arial Dachser" w:eastAsia="Arial Dachser" w:hAnsi="Arial Dachser" w:cs="Arial Dachser"/>
          <w:color w:val="1F497D" w:themeColor="text2"/>
          <w:lang w:val="pl-PL"/>
        </w:rPr>
        <w:t xml:space="preserve">            </w:t>
      </w:r>
      <w:r w:rsidR="00B13042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>miejsce pracy: Nowa Wieś Wrocławska (pow. wrocławski)</w:t>
      </w:r>
      <w:r w:rsidR="00B13042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br/>
        <w:t xml:space="preserve">                   </w:t>
      </w:r>
      <w:r w:rsidR="00E87D15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                 </w:t>
      </w:r>
      <w:r w:rsidR="00B13042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Nr ref. </w:t>
      </w:r>
      <w:r w:rsidR="00905F07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WSL </w:t>
      </w:r>
      <w:r w:rsidR="005C7B4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</w:t>
      </w:r>
      <w:r w:rsidR="00B13042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>DYS 197</w:t>
      </w:r>
    </w:p>
    <w:p w:rsidR="00905F07" w:rsidRPr="00E87D15" w:rsidRDefault="0039760D" w:rsidP="00905F07">
      <w:pPr>
        <w:tabs>
          <w:tab w:val="left" w:pos="4395"/>
        </w:tabs>
        <w:autoSpaceDE w:val="0"/>
        <w:autoSpaceDN w:val="0"/>
        <w:adjustRightInd w:val="0"/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  </w:t>
      </w:r>
      <w:r w:rsidR="00F360FE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</w:t>
      </w:r>
      <w:r w:rsidR="00451FF4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ab/>
      </w:r>
      <w:r w:rsidR="00F360FE"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</w:t>
      </w:r>
    </w:p>
    <w:p w:rsidR="00B958C3" w:rsidRPr="00E87D15" w:rsidRDefault="00346D86" w:rsidP="00905F07">
      <w:pPr>
        <w:tabs>
          <w:tab w:val="left" w:pos="4395"/>
        </w:tabs>
        <w:autoSpaceDE w:val="0"/>
        <w:autoSpaceDN w:val="0"/>
        <w:adjustRightInd w:val="0"/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4"/>
          <w:szCs w:val="24"/>
          <w:lang w:val="pl-PL"/>
        </w:rPr>
        <w:t>Jeżeli:</w:t>
      </w:r>
    </w:p>
    <w:p w:rsidR="00B958C3" w:rsidRPr="00E87D15" w:rsidRDefault="00FB7CA1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jesteś lub wkrótce będziesz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 absolwentem</w:t>
      </w:r>
    </w:p>
    <w:p w:rsidR="00801270" w:rsidRPr="00E87D15" w:rsidRDefault="00801270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chc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esz usamodzielnić się finansowo</w:t>
      </w:r>
    </w:p>
    <w:p w:rsidR="00426E81" w:rsidRPr="00E87D15" w:rsidRDefault="00426E81" w:rsidP="00426E81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chcesz poznać branżę 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logistyczną</w:t>
      </w:r>
    </w:p>
    <w:p w:rsidR="00801270" w:rsidRPr="00E87D15" w:rsidRDefault="00801270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nie boisz się pracy w zaawansowan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ych aplikacjach informatycznych</w:t>
      </w:r>
    </w:p>
    <w:p w:rsidR="00801270" w:rsidRPr="00E87D15" w:rsidRDefault="00801270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jesteś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 dobrze zorganizowany i </w:t>
      </w:r>
      <w:r w:rsidRPr="00FB7CA1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 xml:space="preserve">gotowy do podjęcia pracy na </w:t>
      </w:r>
      <w:r w:rsidR="002E5476" w:rsidRPr="00FB7CA1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pełen etat</w:t>
      </w:r>
      <w:r w:rsidR="00FB7CA1" w:rsidRPr="00FB7CA1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 xml:space="preserve"> w systemie zmianowym</w:t>
      </w:r>
    </w:p>
    <w:p w:rsidR="00801270" w:rsidRPr="00E87D15" w:rsidRDefault="00801270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możesz pochwalić się naprawdę dobrą 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znajomością języka angielskiego</w:t>
      </w:r>
    </w:p>
    <w:p w:rsidR="00801270" w:rsidRPr="00E87D15" w:rsidRDefault="00801270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czerpiesz radość z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e zdobywania praktycznej wiedzy</w:t>
      </w:r>
    </w:p>
    <w:p w:rsidR="00801270" w:rsidRPr="00E87D15" w:rsidRDefault="00EE4212" w:rsidP="0039760D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chciałbyś</w:t>
      </w:r>
      <w:r w:rsidR="00801270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 by</w:t>
      </w:r>
      <w:r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 xml:space="preserve">ć częścią </w:t>
      </w:r>
      <w:r w:rsidR="00801270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między</w:t>
      </w:r>
      <w:r w:rsidR="002E5476" w:rsidRPr="00E87D15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narodowego zespołu specjalistów</w:t>
      </w:r>
      <w:bookmarkStart w:id="0" w:name="_GoBack"/>
      <w:bookmarkEnd w:id="0"/>
    </w:p>
    <w:p w:rsidR="00E87D15" w:rsidRPr="00E87D15" w:rsidRDefault="00905F07" w:rsidP="00E87D15">
      <w:pPr>
        <w:shd w:val="clear" w:color="auto" w:fill="FFC000"/>
        <w:spacing w:after="150"/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 xml:space="preserve">                           </w:t>
      </w:r>
      <w:r w:rsidR="00B13042"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….</w:t>
      </w:r>
      <w:r w:rsidR="005C7B45"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t</w:t>
      </w:r>
      <w:r w:rsidR="00E62062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o  propozycja   właśnie  dla   C</w:t>
      </w:r>
      <w:r w:rsidR="005C7B45"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iebie!</w:t>
      </w:r>
    </w:p>
    <w:p w:rsidR="00B13042" w:rsidRPr="00B13042" w:rsidRDefault="00B13042" w:rsidP="00E87D15">
      <w:pPr>
        <w:shd w:val="clear" w:color="auto" w:fill="FFC000"/>
        <w:spacing w:after="150"/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4"/>
          <w:szCs w:val="24"/>
          <w:lang w:val="pl-PL" w:eastAsia="zh-CN" w:bidi="he-IL"/>
        </w:rPr>
        <w:t>Zakres obowiązków na stanowisku: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planowanie tras i zarządzanie flotą pojazdów dystrybucyjnych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rozliczanie kierowców i podwykonawców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optymalizowanie procesów dystrybucyjnych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kontrola jakości, terminowości przejazdów i terminowości dostaw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wprowadzanie danych do systemu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planowanie transportu liniowego</w:t>
      </w:r>
    </w:p>
    <w:p w:rsidR="00B13042" w:rsidRPr="00B13042" w:rsidRDefault="00B13042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B13042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ścisła współpraca z działami, oddziałami i podwykonawcami firmy</w:t>
      </w:r>
    </w:p>
    <w:p w:rsidR="000E1C18" w:rsidRPr="00E87D15" w:rsidRDefault="00905F07" w:rsidP="00472551">
      <w:pPr>
        <w:shd w:val="clear" w:color="auto" w:fill="FFC000"/>
        <w:spacing w:after="150"/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Naszym pracownikom oferujemy</w:t>
      </w:r>
      <w:r w:rsidR="00346D86"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>: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umowę o pracę i stabilne zatrudnienie w renomowanej firmie ze światowej czołówki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dobre warunki wynagrodzenia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program szkoleń wspierających wszechstronny rozwój zawodowy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przyjazne i komfortowe środowisko pracy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dodatkowe dni urlopu za staż pracy</w:t>
      </w:r>
    </w:p>
    <w:p w:rsidR="00905F07" w:rsidRPr="00905F07" w:rsidRDefault="00905F07" w:rsidP="00905F07">
      <w:pPr>
        <w:numPr>
          <w:ilvl w:val="0"/>
          <w:numId w:val="16"/>
        </w:numPr>
        <w:shd w:val="clear" w:color="auto" w:fill="FFC000"/>
        <w:spacing w:before="100" w:beforeAutospacing="1" w:after="100" w:afterAutospacing="1"/>
        <w:ind w:left="450" w:firstLine="117"/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</w:pPr>
      <w:r w:rsidRPr="00905F07">
        <w:rPr>
          <w:rFonts w:ascii="Arial Dachser" w:eastAsia="Arial Dachser" w:hAnsi="Arial Dachser" w:cs="Arial Dachser"/>
          <w:color w:val="1F497D" w:themeColor="text2"/>
          <w:sz w:val="22"/>
          <w:szCs w:val="22"/>
          <w:lang w:val="pl-PL"/>
        </w:rPr>
        <w:t>opiekę zdrowotną, grupowe ubezpieczenie i bogatą ofertę dodatków socjalnych</w:t>
      </w:r>
    </w:p>
    <w:p w:rsidR="00041238" w:rsidRPr="00E87D15" w:rsidRDefault="00E87D15" w:rsidP="00E87D15">
      <w:pPr>
        <w:shd w:val="clear" w:color="auto" w:fill="FFC000"/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Aplikacje z nr referencyjnym  WSL </w:t>
      </w:r>
      <w:r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 xml:space="preserve"> </w:t>
      </w:r>
      <w:r w:rsidRPr="00E87D15">
        <w:rPr>
          <w:rFonts w:ascii="Arial Dachser" w:eastAsia="Arial Dachser" w:hAnsi="Arial Dachser" w:cs="Arial Dachser"/>
          <w:b/>
          <w:bCs/>
          <w:color w:val="1F497D" w:themeColor="text2"/>
          <w:lang w:val="pl-PL"/>
        </w:rPr>
        <w:t>DYS 197 prosimy przesyłać do końca czerwca 2017r. na adres:</w:t>
      </w:r>
    </w:p>
    <w:p w:rsidR="00E87D15" w:rsidRPr="00E87D15" w:rsidRDefault="00E87D15" w:rsidP="00E87D15">
      <w:pPr>
        <w:shd w:val="clear" w:color="auto" w:fill="FFC000"/>
        <w:ind w:left="142"/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</w:pPr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 xml:space="preserve">                                       </w:t>
      </w:r>
      <w:hyperlink r:id="rId11" w:history="1">
        <w:r w:rsidRPr="00E87D15">
          <w:rPr>
            <w:rStyle w:val="Hipercze"/>
            <w:rFonts w:ascii="Arial Dachser" w:eastAsia="Arial Dachser" w:hAnsi="Arial Dachser" w:cs="Arial Dachser"/>
            <w:b/>
            <w:bCs/>
            <w:color w:val="1F497D" w:themeColor="text2"/>
            <w:sz w:val="22"/>
            <w:szCs w:val="22"/>
            <w:lang w:val="pl-PL"/>
          </w:rPr>
          <w:t>rekrutacje.lodz@dachser.com</w:t>
        </w:r>
      </w:hyperlink>
      <w:r w:rsidRPr="00E87D15">
        <w:rPr>
          <w:rFonts w:ascii="Arial Dachser" w:eastAsia="Arial Dachser" w:hAnsi="Arial Dachser" w:cs="Arial Dachser"/>
          <w:b/>
          <w:bCs/>
          <w:color w:val="1F497D" w:themeColor="text2"/>
          <w:sz w:val="22"/>
          <w:szCs w:val="22"/>
          <w:lang w:val="pl-PL"/>
        </w:rPr>
        <w:t xml:space="preserve"> </w:t>
      </w:r>
    </w:p>
    <w:p w:rsidR="00E87D15" w:rsidRPr="00E87D15" w:rsidRDefault="00E87D15" w:rsidP="00E87D15">
      <w:pPr>
        <w:shd w:val="clear" w:color="auto" w:fill="FFC000"/>
        <w:jc w:val="both"/>
        <w:rPr>
          <w:rFonts w:ascii="Arial Dachser" w:eastAsia="Arial Dachser" w:hAnsi="Arial Dachser" w:cs="Arial Dachser"/>
          <w:color w:val="1F497D" w:themeColor="text2"/>
          <w:sz w:val="16"/>
          <w:szCs w:val="16"/>
          <w:lang w:val="pl-PL" w:eastAsia="zh-CN" w:bidi="he-IL"/>
        </w:rPr>
      </w:pPr>
    </w:p>
    <w:p w:rsidR="00E87D15" w:rsidRPr="00E87D15" w:rsidRDefault="00E87D15" w:rsidP="00E87D15">
      <w:pPr>
        <w:shd w:val="clear" w:color="auto" w:fill="FFC000"/>
        <w:jc w:val="both"/>
        <w:rPr>
          <w:rFonts w:ascii="Arial Dachser" w:eastAsia="Arial Dachser" w:hAnsi="Arial Dachser" w:cs="Arial Dachser"/>
          <w:color w:val="1F497D" w:themeColor="text2"/>
          <w:lang w:val="pl-PL" w:eastAsia="zh-CN" w:bidi="he-IL"/>
        </w:rPr>
      </w:pPr>
      <w:r w:rsidRPr="00E87D15">
        <w:rPr>
          <w:rFonts w:ascii="Arial Dachser" w:eastAsia="Arial Dachser" w:hAnsi="Arial Dachser" w:cs="Arial Dachser"/>
          <w:color w:val="1F497D" w:themeColor="text2"/>
          <w:sz w:val="16"/>
          <w:szCs w:val="16"/>
          <w:lang w:val="pl-PL" w:eastAsia="zh-CN" w:bidi="he-IL"/>
        </w:rPr>
        <w:t>Zastrzegamy sobie prawo do kontaktu jedynie z wybranymi kandydatami / kandydatkami. Prosimy dopisać klauzulę: Wyrażam zgodę na przetwarzanie i gromadzenie moich danych osobowych zawartych w mojej ofercie pracy dla potrzeb niezbędnych do realizacji procesu rekrutacji (zgodnie z Ustawą z dn. 29.08.97 o ochronie danych osobowych Dz. U. nr 133 poz. 883 z późn. zm.)</w:t>
      </w:r>
    </w:p>
    <w:sectPr w:rsidR="00E87D15" w:rsidRPr="00E87D15" w:rsidSect="001759B2">
      <w:pgSz w:w="11906" w:h="16838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AF" w:rsidRDefault="000858AF" w:rsidP="000858AF">
      <w:r>
        <w:separator/>
      </w:r>
    </w:p>
  </w:endnote>
  <w:endnote w:type="continuationSeparator" w:id="0">
    <w:p w:rsidR="000858AF" w:rsidRDefault="000858AF" w:rsidP="0008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Bold">
    <w:altName w:val="Eurostil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Dachser">
    <w:panose1 w:val="020B0600020202020204"/>
    <w:charset w:val="88"/>
    <w:family w:val="swiss"/>
    <w:pitch w:val="variable"/>
    <w:sig w:usb0="20002A87" w:usb1="88080000" w:usb2="00000018" w:usb3="00000000" w:csb0="001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AF" w:rsidRDefault="000858AF" w:rsidP="000858AF">
      <w:r>
        <w:separator/>
      </w:r>
    </w:p>
  </w:footnote>
  <w:footnote w:type="continuationSeparator" w:id="0">
    <w:p w:rsidR="000858AF" w:rsidRDefault="000858AF" w:rsidP="0008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11C4315C"/>
    <w:multiLevelType w:val="hybridMultilevel"/>
    <w:tmpl w:val="99C488A4"/>
    <w:lvl w:ilvl="0" w:tplc="809A3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152"/>
    <w:multiLevelType w:val="multilevel"/>
    <w:tmpl w:val="6F7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5C83"/>
    <w:multiLevelType w:val="multilevel"/>
    <w:tmpl w:val="9132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B69DD"/>
    <w:multiLevelType w:val="hybridMultilevel"/>
    <w:tmpl w:val="9028E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90DBC"/>
    <w:multiLevelType w:val="hybridMultilevel"/>
    <w:tmpl w:val="1A0CB694"/>
    <w:lvl w:ilvl="0" w:tplc="809A3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D0411"/>
    <w:multiLevelType w:val="hybridMultilevel"/>
    <w:tmpl w:val="4C525658"/>
    <w:lvl w:ilvl="0" w:tplc="809A3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B21ED"/>
    <w:multiLevelType w:val="hybridMultilevel"/>
    <w:tmpl w:val="8F1229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4AD7232"/>
    <w:multiLevelType w:val="hybridMultilevel"/>
    <w:tmpl w:val="1A56D3FE"/>
    <w:lvl w:ilvl="0" w:tplc="809A3B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4BC5"/>
    <w:multiLevelType w:val="multilevel"/>
    <w:tmpl w:val="27B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A2170"/>
    <w:multiLevelType w:val="multilevel"/>
    <w:tmpl w:val="EDE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91865"/>
    <w:multiLevelType w:val="multilevel"/>
    <w:tmpl w:val="3D00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078E8"/>
    <w:multiLevelType w:val="multilevel"/>
    <w:tmpl w:val="76D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86E40"/>
    <w:multiLevelType w:val="hybridMultilevel"/>
    <w:tmpl w:val="BCCC8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D6C35"/>
    <w:multiLevelType w:val="hybridMultilevel"/>
    <w:tmpl w:val="F04C2352"/>
    <w:lvl w:ilvl="0" w:tplc="809A3B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F1560"/>
    <w:multiLevelType w:val="multilevel"/>
    <w:tmpl w:val="4C58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4434B"/>
    <w:multiLevelType w:val="multilevel"/>
    <w:tmpl w:val="CD9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56504C"/>
    <w:multiLevelType w:val="hybridMultilevel"/>
    <w:tmpl w:val="7EFE7CDC"/>
    <w:lvl w:ilvl="0" w:tplc="809A3B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A30337"/>
    <w:multiLevelType w:val="hybridMultilevel"/>
    <w:tmpl w:val="F822B9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21FBC"/>
    <w:multiLevelType w:val="hybridMultilevel"/>
    <w:tmpl w:val="50425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18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03"/>
    <w:rsid w:val="00041238"/>
    <w:rsid w:val="00067AFE"/>
    <w:rsid w:val="00082396"/>
    <w:rsid w:val="000858AF"/>
    <w:rsid w:val="00093834"/>
    <w:rsid w:val="000A3350"/>
    <w:rsid w:val="000E1C18"/>
    <w:rsid w:val="000F66F1"/>
    <w:rsid w:val="001203EC"/>
    <w:rsid w:val="00141FFF"/>
    <w:rsid w:val="0014428A"/>
    <w:rsid w:val="001759B2"/>
    <w:rsid w:val="00185820"/>
    <w:rsid w:val="00196558"/>
    <w:rsid w:val="001A0554"/>
    <w:rsid w:val="001B0ED1"/>
    <w:rsid w:val="001C4E71"/>
    <w:rsid w:val="001F560D"/>
    <w:rsid w:val="00213137"/>
    <w:rsid w:val="00223D7E"/>
    <w:rsid w:val="0022675E"/>
    <w:rsid w:val="002A663F"/>
    <w:rsid w:val="002B42C9"/>
    <w:rsid w:val="002E5332"/>
    <w:rsid w:val="002E5476"/>
    <w:rsid w:val="003419E2"/>
    <w:rsid w:val="00346D86"/>
    <w:rsid w:val="00385F68"/>
    <w:rsid w:val="0039760D"/>
    <w:rsid w:val="003A3213"/>
    <w:rsid w:val="003A4EF4"/>
    <w:rsid w:val="003D67D6"/>
    <w:rsid w:val="00414A9A"/>
    <w:rsid w:val="00426E81"/>
    <w:rsid w:val="00451FF4"/>
    <w:rsid w:val="00472551"/>
    <w:rsid w:val="00496791"/>
    <w:rsid w:val="004C72E7"/>
    <w:rsid w:val="004F1ABC"/>
    <w:rsid w:val="00514BBD"/>
    <w:rsid w:val="0056612E"/>
    <w:rsid w:val="0058023A"/>
    <w:rsid w:val="005B0C76"/>
    <w:rsid w:val="005C7B45"/>
    <w:rsid w:val="00604D4D"/>
    <w:rsid w:val="00631E43"/>
    <w:rsid w:val="00675DA2"/>
    <w:rsid w:val="00680754"/>
    <w:rsid w:val="006D4CA9"/>
    <w:rsid w:val="006F499E"/>
    <w:rsid w:val="0072018A"/>
    <w:rsid w:val="00750AE6"/>
    <w:rsid w:val="00752114"/>
    <w:rsid w:val="00753941"/>
    <w:rsid w:val="0078753F"/>
    <w:rsid w:val="007B1977"/>
    <w:rsid w:val="00800C0F"/>
    <w:rsid w:val="00801270"/>
    <w:rsid w:val="00812480"/>
    <w:rsid w:val="00836072"/>
    <w:rsid w:val="00870BAB"/>
    <w:rsid w:val="00880454"/>
    <w:rsid w:val="008B41FD"/>
    <w:rsid w:val="0090150C"/>
    <w:rsid w:val="00905F07"/>
    <w:rsid w:val="0094528E"/>
    <w:rsid w:val="0094714D"/>
    <w:rsid w:val="0095325B"/>
    <w:rsid w:val="00953D73"/>
    <w:rsid w:val="0096130D"/>
    <w:rsid w:val="00967552"/>
    <w:rsid w:val="00A550EB"/>
    <w:rsid w:val="00A619A8"/>
    <w:rsid w:val="00B13042"/>
    <w:rsid w:val="00B85B98"/>
    <w:rsid w:val="00B958C3"/>
    <w:rsid w:val="00BB0FDF"/>
    <w:rsid w:val="00BC1195"/>
    <w:rsid w:val="00BD41C8"/>
    <w:rsid w:val="00BF0803"/>
    <w:rsid w:val="00C45003"/>
    <w:rsid w:val="00C524DF"/>
    <w:rsid w:val="00C84C4E"/>
    <w:rsid w:val="00CA511B"/>
    <w:rsid w:val="00D26539"/>
    <w:rsid w:val="00D31214"/>
    <w:rsid w:val="00D67F22"/>
    <w:rsid w:val="00DE244E"/>
    <w:rsid w:val="00E14B27"/>
    <w:rsid w:val="00E354C0"/>
    <w:rsid w:val="00E56F56"/>
    <w:rsid w:val="00E62062"/>
    <w:rsid w:val="00E87D15"/>
    <w:rsid w:val="00EC66C5"/>
    <w:rsid w:val="00EE2655"/>
    <w:rsid w:val="00EE4212"/>
    <w:rsid w:val="00EE5DE9"/>
    <w:rsid w:val="00F21EB4"/>
    <w:rsid w:val="00F360FE"/>
    <w:rsid w:val="00F6645F"/>
    <w:rsid w:val="00FA160B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4CA9"/>
    <w:pPr>
      <w:autoSpaceDE w:val="0"/>
      <w:autoSpaceDN w:val="0"/>
      <w:adjustRightInd w:val="0"/>
    </w:pPr>
    <w:rPr>
      <w:rFonts w:ascii="Eurostile Bold" w:hAnsi="Eurostile Bold" w:cs="Eurostil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CA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D4CA9"/>
    <w:rPr>
      <w:rFonts w:cs="Eurostile Bold"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6D4CA9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947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Hipercze">
    <w:name w:val="Hyperlink"/>
    <w:rsid w:val="00223D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8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8AF"/>
  </w:style>
  <w:style w:type="paragraph" w:styleId="Stopka">
    <w:name w:val="footer"/>
    <w:basedOn w:val="Normalny"/>
    <w:link w:val="StopkaZnak"/>
    <w:uiPriority w:val="99"/>
    <w:unhideWhenUsed/>
    <w:rsid w:val="000858A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AF"/>
  </w:style>
  <w:style w:type="character" w:styleId="Pogrubienie">
    <w:name w:val="Strong"/>
    <w:basedOn w:val="Domylnaczcionkaakapitu"/>
    <w:uiPriority w:val="22"/>
    <w:qFormat/>
    <w:rsid w:val="00B85B98"/>
    <w:rPr>
      <w:b/>
      <w:bCs/>
    </w:rPr>
  </w:style>
  <w:style w:type="paragraph" w:styleId="Legenda">
    <w:name w:val="caption"/>
    <w:basedOn w:val="Normalny"/>
    <w:next w:val="Normalny"/>
    <w:qFormat/>
    <w:rsid w:val="001B0ED1"/>
    <w:pPr>
      <w:ind w:left="708" w:firstLine="708"/>
    </w:pPr>
    <w:rPr>
      <w:b/>
      <w:bCs/>
      <w:sz w:val="36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C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4CA9"/>
    <w:pPr>
      <w:autoSpaceDE w:val="0"/>
      <w:autoSpaceDN w:val="0"/>
      <w:adjustRightInd w:val="0"/>
    </w:pPr>
    <w:rPr>
      <w:rFonts w:ascii="Eurostile Bold" w:hAnsi="Eurostile Bold" w:cs="Eurostil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D4CA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D4CA9"/>
    <w:rPr>
      <w:rFonts w:cs="Eurostile Bold"/>
      <w:color w:val="000000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6D4CA9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947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Hipercze">
    <w:name w:val="Hyperlink"/>
    <w:rsid w:val="00223D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58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8AF"/>
  </w:style>
  <w:style w:type="paragraph" w:styleId="Stopka">
    <w:name w:val="footer"/>
    <w:basedOn w:val="Normalny"/>
    <w:link w:val="StopkaZnak"/>
    <w:uiPriority w:val="99"/>
    <w:unhideWhenUsed/>
    <w:rsid w:val="000858A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8AF"/>
  </w:style>
  <w:style w:type="character" w:styleId="Pogrubienie">
    <w:name w:val="Strong"/>
    <w:basedOn w:val="Domylnaczcionkaakapitu"/>
    <w:uiPriority w:val="22"/>
    <w:qFormat/>
    <w:rsid w:val="00B85B98"/>
    <w:rPr>
      <w:b/>
      <w:bCs/>
    </w:rPr>
  </w:style>
  <w:style w:type="paragraph" w:styleId="Legenda">
    <w:name w:val="caption"/>
    <w:basedOn w:val="Normalny"/>
    <w:next w:val="Normalny"/>
    <w:qFormat/>
    <w:rsid w:val="001B0ED1"/>
    <w:pPr>
      <w:ind w:left="708" w:firstLine="708"/>
    </w:pPr>
    <w:rPr>
      <w:b/>
      <w:bCs/>
      <w:sz w:val="36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3714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0729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8414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1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840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2570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7498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82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8462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2082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006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199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2606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209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90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6522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9300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4863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3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264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6749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  <w:divsChild>
                                <w:div w:id="17553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krutacje.lodz@dachse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DDF9-61B4-48E7-A499-2D9983C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Dachser GmbH &amp; Co. KG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krukowska</dc:creator>
  <cp:lastModifiedBy>Monika Burska</cp:lastModifiedBy>
  <cp:revision>54</cp:revision>
  <cp:lastPrinted>2017-02-28T14:52:00Z</cp:lastPrinted>
  <dcterms:created xsi:type="dcterms:W3CDTF">2016-03-22T12:13:00Z</dcterms:created>
  <dcterms:modified xsi:type="dcterms:W3CDTF">2017-06-12T12:12:00Z</dcterms:modified>
</cp:coreProperties>
</file>