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6246"/>
        <w:gridCol w:w="3515"/>
      </w:tblGrid>
      <w:tr w:rsidR="00F55DC9" w14:paraId="3FC67B78" w14:textId="77777777" w:rsidTr="00904D11">
        <w:tc>
          <w:tcPr>
            <w:tcW w:w="6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DCDEB0" w14:textId="098673C9" w:rsidR="00F55DC9" w:rsidRDefault="00875804" w:rsidP="009F2CD6">
            <w:pPr>
              <w:textAlignment w:val="baseline"/>
              <w:rPr>
                <w:rFonts w:ascii="Roboto" w:eastAsia="Times New Roman" w:hAnsi="Roboto" w:cs="Times New Roman"/>
                <w:sz w:val="16"/>
                <w:szCs w:val="20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F06D61" wp14:editId="5807938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62230</wp:posOffset>
                  </wp:positionV>
                  <wp:extent cx="3390265" cy="1089660"/>
                  <wp:effectExtent l="0" t="0" r="635" b="0"/>
                  <wp:wrapTight wrapText="bothSides">
                    <wp:wrapPolygon edited="0">
                      <wp:start x="0" y="0"/>
                      <wp:lineTo x="0" y="21147"/>
                      <wp:lineTo x="21483" y="21147"/>
                      <wp:lineTo x="21483" y="0"/>
                      <wp:lineTo x="0" y="0"/>
                    </wp:wrapPolygon>
                  </wp:wrapTight>
                  <wp:docPr id="3" name="Obraz 6" descr="Geis PL Sp. z o.o. - Log24.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 descr="Geis PL Sp. z o.o. - Log24.p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21C56C" w14:textId="3BFB40F7" w:rsidR="00F55DC9" w:rsidRDefault="00F55DC9" w:rsidP="009F2CD6">
            <w:pPr>
              <w:textAlignment w:val="baseline"/>
              <w:rPr>
                <w:rFonts w:ascii="Roboto" w:eastAsia="Times New Roman" w:hAnsi="Roboto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FAD42" w14:textId="2F9D539F" w:rsidR="00F55DC9" w:rsidRDefault="00875804" w:rsidP="009F2CD6">
            <w:pPr>
              <w:textAlignment w:val="baseline"/>
              <w:rPr>
                <w:rFonts w:ascii="Roboto" w:eastAsia="Times New Roman" w:hAnsi="Roboto" w:cs="Times New Roman"/>
                <w:sz w:val="16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713ECB8" wp14:editId="6049A7E7">
                  <wp:simplePos x="0" y="0"/>
                  <wp:positionH relativeFrom="column">
                    <wp:posOffset>526624</wp:posOffset>
                  </wp:positionH>
                  <wp:positionV relativeFrom="paragraph">
                    <wp:posOffset>178872</wp:posOffset>
                  </wp:positionV>
                  <wp:extent cx="969645" cy="898525"/>
                  <wp:effectExtent l="0" t="0" r="1905" b="0"/>
                  <wp:wrapTight wrapText="bothSides">
                    <wp:wrapPolygon edited="0">
                      <wp:start x="0" y="0"/>
                      <wp:lineTo x="0" y="21066"/>
                      <wp:lineTo x="21218" y="21066"/>
                      <wp:lineTo x="21218" y="0"/>
                      <wp:lineTo x="0" y="0"/>
                    </wp:wrapPolygon>
                  </wp:wrapTight>
                  <wp:docPr id="5" name="Obraz 5" descr="C:\Users\mtabara\AppData\Local\Microsoft\Windows\INetCache\Content.Word\Geis_logo_4C_NEU L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abara\AppData\Local\Microsoft\Windows\INetCache\Content.Word\Geis_logo_4C_NEU L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7074A4" w14:textId="4AFF0CA4" w:rsidR="00F55DC9" w:rsidRDefault="00904D11" w:rsidP="00F55DC9">
      <w:p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904D11">
        <w:rPr>
          <w:rFonts w:ascii="Roboto" w:eastAsia="Times New Roman" w:hAnsi="Roboto" w:cs="Times New Roman"/>
          <w:sz w:val="24"/>
          <w:szCs w:val="24"/>
          <w:lang w:eastAsia="pl-PL"/>
        </w:rPr>
        <w:t xml:space="preserve">Grupa </w:t>
      </w:r>
      <w:proofErr w:type="spellStart"/>
      <w:r w:rsidRPr="00904D11">
        <w:rPr>
          <w:rFonts w:ascii="Roboto" w:eastAsia="Times New Roman" w:hAnsi="Roboto" w:cs="Times New Roman"/>
          <w:sz w:val="24"/>
          <w:szCs w:val="24"/>
          <w:lang w:eastAsia="pl-PL"/>
        </w:rPr>
        <w:t>Geis</w:t>
      </w:r>
      <w:proofErr w:type="spellEnd"/>
      <w:r w:rsidRPr="00904D11">
        <w:rPr>
          <w:rFonts w:ascii="Roboto" w:eastAsia="Times New Roman" w:hAnsi="Roboto" w:cs="Times New Roman"/>
          <w:sz w:val="24"/>
          <w:szCs w:val="24"/>
          <w:lang w:eastAsia="pl-PL"/>
        </w:rPr>
        <w:t xml:space="preserve"> to niemiecka firma z wieloletnią tradycją, zapewniająca swoim Klientom kompleksowe rozwiązania w dziedzinie logistyki i transportu. Łączymy doświadczenie oraz wiedzę z obecnymi trendami logistycznymi. Różnorodność doświadczeń i kompetencji prawie 500-osobowego zespołu rozproszonego w 19 Oddziałach w Polsce pozwala firmie świadczyć usługi na wysokim poziomie i odnosić sukcesy. Obecnie, z uwagi na intensywny rozwój Działu Spedycji Międzynarodowej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, poszukujemy:</w:t>
      </w:r>
    </w:p>
    <w:p w14:paraId="1837ABA5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9F2CD6">
        <w:rPr>
          <w:noProof/>
          <w:sz w:val="18"/>
          <w:lang w:eastAsia="pl-PL"/>
        </w:rPr>
        <w:drawing>
          <wp:inline distT="0" distB="0" distL="0" distR="0" wp14:anchorId="06F986BA" wp14:editId="2DB23BBA">
            <wp:extent cx="5751195" cy="142875"/>
            <wp:effectExtent l="0" t="0" r="1905" b="9525"/>
            <wp:docPr id="1" name="Obraz 1" descr="C:\Users\mtabara\AppData\Local\Microsoft\Windows\INetCache\Content.Word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abara\AppData\Local\Microsoft\Windows\INetCache\Content.Word\pas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9A5B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4571DBA" w14:textId="77777777" w:rsidR="005E44A6" w:rsidRDefault="00E7562B" w:rsidP="00F55DC9">
      <w:pPr>
        <w:spacing w:after="6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</w:pPr>
      <w:r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  <w:t>Asystent</w:t>
      </w:r>
      <w:r w:rsidR="0056517F"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  <w:t xml:space="preserve">/ Asystentka </w:t>
      </w:r>
    </w:p>
    <w:p w14:paraId="39EE5E7D" w14:textId="50DCEAB3" w:rsidR="00F55DC9" w:rsidRPr="00A86E2E" w:rsidRDefault="00E7562B" w:rsidP="005E44A6">
      <w:pPr>
        <w:spacing w:after="6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</w:pPr>
      <w:r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  <w:t xml:space="preserve">Spedytora </w:t>
      </w:r>
      <w:r w:rsidR="00904D11"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  <w:t xml:space="preserve">Międzynarodowego </w:t>
      </w:r>
    </w:p>
    <w:p w14:paraId="08ABBB8D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9F2CD6">
        <w:rPr>
          <w:noProof/>
          <w:sz w:val="18"/>
          <w:lang w:eastAsia="pl-PL"/>
        </w:rPr>
        <w:drawing>
          <wp:inline distT="0" distB="0" distL="0" distR="0" wp14:anchorId="29AA2437" wp14:editId="7F3C1D0E">
            <wp:extent cx="5751195" cy="142875"/>
            <wp:effectExtent l="0" t="0" r="1905" b="9525"/>
            <wp:docPr id="2" name="Obraz 2" descr="C:\Users\mtabara\AppData\Local\Microsoft\Windows\INetCache\Content.Word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abara\AppData\Local\Microsoft\Windows\INetCache\Content.Word\pas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78" cy="1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D768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BC279B0" w14:textId="12C80C51" w:rsidR="0078129E" w:rsidRDefault="0078129E" w:rsidP="0001302F">
      <w:pPr>
        <w:spacing w:after="0" w:line="240" w:lineRule="auto"/>
        <w:ind w:left="2694" w:right="273" w:hanging="1278"/>
        <w:rPr>
          <w:rFonts w:ascii="Roboto" w:eastAsia="Times New Roman" w:hAnsi="Roboto" w:cs="Times New Roman"/>
          <w:i/>
          <w:sz w:val="20"/>
          <w:szCs w:val="20"/>
          <w:lang w:eastAsia="pl-PL"/>
        </w:rPr>
      </w:pPr>
      <w:r w:rsidRPr="0078129E">
        <w:rPr>
          <w:rFonts w:ascii="Roboto" w:eastAsia="Times New Roman" w:hAnsi="Roboto" w:cs="Times New Roman"/>
          <w:i/>
          <w:sz w:val="20"/>
          <w:szCs w:val="20"/>
          <w:lang w:eastAsia="pl-PL"/>
        </w:rPr>
        <w:t>Miejsce pracy:</w:t>
      </w:r>
      <w:r w:rsidR="00904D11">
        <w:rPr>
          <w:rFonts w:ascii="Roboto" w:eastAsia="Times New Roman" w:hAnsi="Roboto" w:cs="Times New Roman"/>
          <w:i/>
          <w:sz w:val="20"/>
          <w:szCs w:val="20"/>
          <w:lang w:eastAsia="pl-PL"/>
        </w:rPr>
        <w:t xml:space="preserve"> Długołęka, ul. Wrocławska 33</w:t>
      </w:r>
    </w:p>
    <w:p w14:paraId="1F8D4BEE" w14:textId="7BC0161F" w:rsidR="00904D11" w:rsidRPr="0078129E" w:rsidRDefault="00904D11" w:rsidP="0001302F">
      <w:pPr>
        <w:spacing w:after="0" w:line="240" w:lineRule="auto"/>
        <w:ind w:left="2694" w:right="273" w:hanging="1278"/>
        <w:rPr>
          <w:rFonts w:ascii="Roboto" w:eastAsia="Times New Roman" w:hAnsi="Roboto" w:cs="Times New Roman"/>
          <w:i/>
          <w:sz w:val="20"/>
          <w:szCs w:val="20"/>
          <w:lang w:eastAsia="pl-PL"/>
        </w:rPr>
      </w:pPr>
      <w:r w:rsidRPr="00904D11">
        <w:rPr>
          <w:rFonts w:ascii="Roboto" w:eastAsia="Times New Roman" w:hAnsi="Roboto" w:cs="Times New Roman"/>
          <w:i/>
          <w:sz w:val="20"/>
          <w:szCs w:val="20"/>
          <w:lang w:eastAsia="pl-PL"/>
        </w:rPr>
        <w:t xml:space="preserve">W </w:t>
      </w:r>
      <w:r>
        <w:rPr>
          <w:rFonts w:ascii="Roboto" w:eastAsia="Times New Roman" w:hAnsi="Roboto" w:cs="Times New Roman"/>
          <w:i/>
          <w:sz w:val="20"/>
          <w:szCs w:val="20"/>
          <w:lang w:eastAsia="pl-PL"/>
        </w:rPr>
        <w:t>II 2022</w:t>
      </w:r>
      <w:r w:rsidRPr="00904D11">
        <w:rPr>
          <w:rFonts w:ascii="Roboto" w:eastAsia="Times New Roman" w:hAnsi="Roboto" w:cs="Times New Roman"/>
          <w:i/>
          <w:sz w:val="20"/>
          <w:szCs w:val="20"/>
          <w:lang w:eastAsia="pl-PL"/>
        </w:rPr>
        <w:t xml:space="preserve"> planowana jest zmiana lokalizacji na Kąty Wrocławskie</w:t>
      </w:r>
    </w:p>
    <w:p w14:paraId="0EC324AA" w14:textId="77777777" w:rsidR="0078129E" w:rsidRPr="0078129E" w:rsidRDefault="0078129E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i/>
          <w:sz w:val="20"/>
          <w:szCs w:val="20"/>
          <w:lang w:eastAsia="pl-PL"/>
        </w:rPr>
      </w:pPr>
    </w:p>
    <w:p w14:paraId="6F624B6C" w14:textId="77777777" w:rsidR="00F55DC9" w:rsidRDefault="00AA5ACA" w:rsidP="00F55DC9">
      <w:pPr>
        <w:spacing w:after="0" w:line="240" w:lineRule="auto"/>
        <w:ind w:firstLine="708"/>
        <w:textAlignment w:val="baseline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  <w:r w:rsidRPr="00F55DC9">
        <w:rPr>
          <w:rFonts w:ascii="Roboto" w:eastAsia="Times New Roman" w:hAnsi="Roboto" w:cs="Times New Roman"/>
          <w:b/>
          <w:sz w:val="24"/>
          <w:szCs w:val="24"/>
          <w:lang w:eastAsia="pl-PL"/>
        </w:rPr>
        <w:t>Jeżeli</w:t>
      </w:r>
      <w:r w:rsidR="009F2CD6" w:rsidRPr="00F55DC9">
        <w:rPr>
          <w:rFonts w:ascii="Roboto" w:eastAsia="Times New Roman" w:hAnsi="Roboto" w:cs="Times New Roman"/>
          <w:b/>
          <w:sz w:val="24"/>
          <w:szCs w:val="24"/>
          <w:lang w:eastAsia="pl-PL"/>
        </w:rPr>
        <w:t>:</w:t>
      </w:r>
      <w:r w:rsidRPr="00F55DC9">
        <w:rPr>
          <w:rFonts w:ascii="Roboto" w:eastAsia="Times New Roman" w:hAnsi="Roboto" w:cs="Times New Roman"/>
          <w:b/>
          <w:sz w:val="24"/>
          <w:szCs w:val="24"/>
          <w:lang w:eastAsia="pl-PL"/>
        </w:rPr>
        <w:t xml:space="preserve"> </w:t>
      </w:r>
    </w:p>
    <w:p w14:paraId="28F45AE2" w14:textId="77777777" w:rsidR="00E7562B" w:rsidRPr="00E7562B" w:rsidRDefault="00E7562B" w:rsidP="00E7562B">
      <w:pPr>
        <w:spacing w:after="0" w:line="240" w:lineRule="auto"/>
        <w:ind w:left="709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pasjonuje Ciebie logistyka, wiążesz swoją przyszłość zawodową z branżą TSL i marzysz by pracować w dynamicznie rozwijającej się firmie </w:t>
      </w:r>
    </w:p>
    <w:p w14:paraId="414F5243" w14:textId="77777777" w:rsidR="00E7562B" w:rsidRPr="00E7562B" w:rsidRDefault="00E7562B" w:rsidP="00E7562B">
      <w:pPr>
        <w:spacing w:after="0" w:line="240" w:lineRule="auto"/>
        <w:ind w:left="709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oraz </w:t>
      </w:r>
    </w:p>
    <w:p w14:paraId="1B13BD18" w14:textId="6F8AAC56" w:rsidR="00E7562B" w:rsidRPr="00E7562B" w:rsidRDefault="00E7562B" w:rsidP="00E7562B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znasz język </w:t>
      </w:r>
      <w:r w:rsidR="00904D11">
        <w:rPr>
          <w:rFonts w:ascii="Roboto" w:eastAsia="Times New Roman" w:hAnsi="Roboto" w:cs="Times New Roman"/>
          <w:sz w:val="24"/>
          <w:szCs w:val="24"/>
          <w:lang w:eastAsia="pl-PL"/>
        </w:rPr>
        <w:t>niemiecki lub/i a</w:t>
      </w: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ngielski przynajmniej w stopniu B1 </w:t>
      </w:r>
    </w:p>
    <w:p w14:paraId="5F49F2A5" w14:textId="77777777" w:rsidR="00E7562B" w:rsidRPr="00E7562B" w:rsidRDefault="00E7562B" w:rsidP="00E7562B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jesteś osobą skrupulatną i rzetelną  </w:t>
      </w:r>
    </w:p>
    <w:p w14:paraId="32EE953C" w14:textId="77777777" w:rsidR="00E7562B" w:rsidRPr="00E7562B" w:rsidRDefault="00E7562B" w:rsidP="00E7562B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szybko uczysz się nowych rzeczy </w:t>
      </w:r>
    </w:p>
    <w:p w14:paraId="05DFEADA" w14:textId="77777777" w:rsidR="00E7562B" w:rsidRPr="00E7562B" w:rsidRDefault="00E7562B" w:rsidP="00E7562B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>posiadasz doświadczenie w pracy z dokumentami</w:t>
      </w:r>
    </w:p>
    <w:p w14:paraId="7A416EAE" w14:textId="77777777" w:rsidR="00E7562B" w:rsidRPr="00E7562B" w:rsidRDefault="00E7562B" w:rsidP="00E7562B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znasz podstawy logistyki i transportu </w:t>
      </w:r>
    </w:p>
    <w:p w14:paraId="3B3FFFF9" w14:textId="77777777" w:rsidR="00E7562B" w:rsidRPr="00E7562B" w:rsidRDefault="00E7562B" w:rsidP="00E7562B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>obsługujesz MS Office</w:t>
      </w:r>
    </w:p>
    <w:p w14:paraId="214BC98D" w14:textId="77777777" w:rsidR="009F2CD6" w:rsidRPr="00E7562B" w:rsidRDefault="00E7562B" w:rsidP="00E7562B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E7562B">
        <w:rPr>
          <w:rFonts w:ascii="Roboto" w:eastAsia="Times New Roman" w:hAnsi="Roboto" w:cs="Times New Roman"/>
          <w:sz w:val="24"/>
          <w:szCs w:val="24"/>
          <w:lang w:eastAsia="pl-PL"/>
        </w:rPr>
        <w:t xml:space="preserve">posiadasz wykształcenie min średnie </w:t>
      </w:r>
    </w:p>
    <w:p w14:paraId="737FF4BF" w14:textId="77777777" w:rsidR="00F64F80" w:rsidRPr="009F2CD6" w:rsidRDefault="00F64F80" w:rsidP="009F2CD6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16"/>
          <w:szCs w:val="20"/>
          <w:lang w:eastAsia="pl-PL"/>
        </w:rPr>
      </w:pPr>
    </w:p>
    <w:p w14:paraId="0EDD2B04" w14:textId="77777777" w:rsidR="00E7562B" w:rsidRPr="00E7562B" w:rsidRDefault="0078129E" w:rsidP="00E7562B">
      <w:pPr>
        <w:spacing w:after="60" w:line="240" w:lineRule="auto"/>
        <w:ind w:firstLine="709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  <w:bookmarkStart w:id="0" w:name="_Hlk69808778"/>
      <w:r w:rsidRPr="0001302F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 xml:space="preserve">to </w:t>
      </w:r>
      <w:r w:rsid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>d</w:t>
      </w:r>
      <w:r w:rsidR="00E7562B"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 xml:space="preserve">o Twoich zadań </w:t>
      </w:r>
      <w:r w:rsid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>może należeć</w:t>
      </w:r>
      <w:r w:rsidR="00E7562B"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>:</w:t>
      </w:r>
    </w:p>
    <w:p w14:paraId="55C7F405" w14:textId="77777777" w:rsidR="00E7562B" w:rsidRPr="00E7562B" w:rsidRDefault="00E7562B" w:rsidP="00E7562B">
      <w:pPr>
        <w:pStyle w:val="Akapitzlist"/>
        <w:numPr>
          <w:ilvl w:val="0"/>
          <w:numId w:val="10"/>
        </w:numPr>
        <w:spacing w:after="60" w:line="240" w:lineRule="auto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 xml:space="preserve">obsługa drobnicy międzynarodowej </w:t>
      </w:r>
    </w:p>
    <w:p w14:paraId="72E94D2A" w14:textId="77777777" w:rsidR="00E7562B" w:rsidRPr="00E7562B" w:rsidRDefault="00E7562B" w:rsidP="00E7562B">
      <w:pPr>
        <w:pStyle w:val="Akapitzlist"/>
        <w:numPr>
          <w:ilvl w:val="0"/>
          <w:numId w:val="10"/>
        </w:numPr>
        <w:spacing w:after="60" w:line="240" w:lineRule="auto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 xml:space="preserve">obsługa dokumentacji klienta zagranicznego </w:t>
      </w:r>
    </w:p>
    <w:p w14:paraId="7B422CEE" w14:textId="77777777" w:rsidR="00E7562B" w:rsidRPr="00E7562B" w:rsidRDefault="00E7562B" w:rsidP="00E7562B">
      <w:pPr>
        <w:pStyle w:val="Akapitzlist"/>
        <w:numPr>
          <w:ilvl w:val="0"/>
          <w:numId w:val="10"/>
        </w:numPr>
        <w:spacing w:after="60" w:line="240" w:lineRule="auto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 xml:space="preserve">dbanie o wysoką jakość usług transportowych oferowanych Klientom </w:t>
      </w:r>
    </w:p>
    <w:p w14:paraId="34C29D39" w14:textId="77777777" w:rsidR="00E7562B" w:rsidRPr="00E7562B" w:rsidRDefault="00E7562B" w:rsidP="00E7562B">
      <w:pPr>
        <w:pStyle w:val="Akapitzlist"/>
        <w:numPr>
          <w:ilvl w:val="0"/>
          <w:numId w:val="10"/>
        </w:numPr>
        <w:spacing w:after="60" w:line="240" w:lineRule="auto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 xml:space="preserve">weryfikacja i rozliczanie faktur i zleceń transportowych </w:t>
      </w:r>
    </w:p>
    <w:p w14:paraId="291669CD" w14:textId="77777777" w:rsidR="0078129E" w:rsidRPr="00E7562B" w:rsidRDefault="00E7562B" w:rsidP="00E7562B">
      <w:pPr>
        <w:pStyle w:val="Akapitzlist"/>
        <w:numPr>
          <w:ilvl w:val="0"/>
          <w:numId w:val="10"/>
        </w:numPr>
        <w:spacing w:after="60" w:line="240" w:lineRule="auto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 xml:space="preserve">rejestracja zleceń transportowych w systemie </w:t>
      </w:r>
    </w:p>
    <w:bookmarkEnd w:id="0"/>
    <w:p w14:paraId="5BE5ABFF" w14:textId="77777777" w:rsidR="00E7562B" w:rsidRDefault="00E7562B" w:rsidP="00E7562B">
      <w:pPr>
        <w:spacing w:after="0" w:line="240" w:lineRule="auto"/>
        <w:ind w:firstLine="708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</w:p>
    <w:p w14:paraId="15043D44" w14:textId="77777777" w:rsidR="009F2CD6" w:rsidRPr="00E7562B" w:rsidRDefault="0078129E" w:rsidP="00E7562B">
      <w:pPr>
        <w:spacing w:after="0" w:line="240" w:lineRule="auto"/>
        <w:ind w:firstLine="708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  <w:t>Mamy dla Ciebie:</w:t>
      </w:r>
    </w:p>
    <w:p w14:paraId="5EAF1532" w14:textId="77777777" w:rsidR="0001302F" w:rsidRPr="00E7562B" w:rsidRDefault="0001302F" w:rsidP="00E7562B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Roboto" w:eastAsia="Times New Roman" w:hAnsi="Roboto" w:cs="Times New Roman"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Cs/>
          <w:sz w:val="24"/>
          <w:szCs w:val="30"/>
          <w:lang w:eastAsia="pl-PL"/>
        </w:rPr>
        <w:t>stabilne zatrudnienie w oparciu o umowę o pracę</w:t>
      </w:r>
    </w:p>
    <w:p w14:paraId="7DCD018B" w14:textId="77777777" w:rsidR="0001302F" w:rsidRPr="00E7562B" w:rsidRDefault="0001302F" w:rsidP="00E7562B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Roboto" w:eastAsia="Times New Roman" w:hAnsi="Roboto" w:cs="Times New Roman"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Cs/>
          <w:sz w:val="24"/>
          <w:szCs w:val="30"/>
          <w:lang w:eastAsia="pl-PL"/>
        </w:rPr>
        <w:t xml:space="preserve">wsparcie w procesie adaptacji zawodowej </w:t>
      </w:r>
    </w:p>
    <w:p w14:paraId="3CC11E4B" w14:textId="77777777" w:rsidR="0001302F" w:rsidRPr="00E7562B" w:rsidRDefault="0001302F" w:rsidP="00E7562B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Roboto" w:eastAsia="Times New Roman" w:hAnsi="Roboto" w:cs="Times New Roman"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Cs/>
          <w:sz w:val="24"/>
          <w:szCs w:val="30"/>
          <w:lang w:eastAsia="pl-PL"/>
        </w:rPr>
        <w:t xml:space="preserve">niezbędne szkolenia i merytoryczną pomoc na stanowisku pracy </w:t>
      </w:r>
    </w:p>
    <w:p w14:paraId="57B3F332" w14:textId="77777777" w:rsidR="0001302F" w:rsidRPr="00E7562B" w:rsidRDefault="0001302F" w:rsidP="00E7562B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Roboto" w:eastAsia="Times New Roman" w:hAnsi="Roboto" w:cs="Times New Roman"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Cs/>
          <w:sz w:val="24"/>
          <w:szCs w:val="30"/>
          <w:lang w:eastAsia="pl-PL"/>
        </w:rPr>
        <w:t>pracę w przyjaznym, dynamicznym i zgranym zespole</w:t>
      </w:r>
    </w:p>
    <w:p w14:paraId="2D8597BD" w14:textId="77777777" w:rsidR="0001302F" w:rsidRPr="00E7562B" w:rsidRDefault="0001302F" w:rsidP="00E7562B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Roboto" w:eastAsia="Times New Roman" w:hAnsi="Roboto" w:cs="Times New Roman"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Cs/>
          <w:sz w:val="24"/>
          <w:szCs w:val="30"/>
          <w:lang w:eastAsia="pl-PL"/>
        </w:rPr>
        <w:t xml:space="preserve">możliwość uczenia się od ekspertów i poznawania branży TSL </w:t>
      </w:r>
    </w:p>
    <w:p w14:paraId="791AE794" w14:textId="77777777" w:rsidR="0001302F" w:rsidRPr="00E7562B" w:rsidRDefault="0001302F" w:rsidP="00E7562B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Roboto" w:eastAsia="Times New Roman" w:hAnsi="Roboto" w:cs="Times New Roman"/>
          <w:bCs/>
          <w:sz w:val="24"/>
          <w:szCs w:val="30"/>
          <w:lang w:eastAsia="pl-PL"/>
        </w:rPr>
      </w:pPr>
      <w:r w:rsidRPr="00E7562B">
        <w:rPr>
          <w:rFonts w:ascii="Roboto" w:eastAsia="Times New Roman" w:hAnsi="Roboto" w:cs="Times New Roman"/>
          <w:bCs/>
          <w:sz w:val="24"/>
          <w:szCs w:val="30"/>
          <w:lang w:eastAsia="pl-PL"/>
        </w:rPr>
        <w:t>zaplecze silnej, dobrze prosperującej i rozwijającej się międzynarodowej firmy.</w:t>
      </w:r>
    </w:p>
    <w:p w14:paraId="18330244" w14:textId="77777777" w:rsidR="00B468D5" w:rsidRPr="00B756CD" w:rsidRDefault="00B468D5" w:rsidP="00E7562B">
      <w:pPr>
        <w:shd w:val="clear" w:color="auto" w:fill="FFFFFF"/>
        <w:spacing w:before="30" w:after="30" w:line="240" w:lineRule="auto"/>
        <w:rPr>
          <w:rFonts w:ascii="Roboto" w:hAnsi="Roboto" w:cs="Arial"/>
          <w:sz w:val="18"/>
          <w:szCs w:val="24"/>
          <w:shd w:val="clear" w:color="auto" w:fill="FFFFFF"/>
        </w:rPr>
      </w:pPr>
    </w:p>
    <w:p w14:paraId="77EABAF3" w14:textId="77777777" w:rsidR="00B468D5" w:rsidRPr="009F2CD6" w:rsidRDefault="00B468D5" w:rsidP="00F64F80">
      <w:pPr>
        <w:shd w:val="clear" w:color="auto" w:fill="FFFFFF"/>
        <w:spacing w:before="30" w:after="30" w:line="240" w:lineRule="auto"/>
        <w:rPr>
          <w:rFonts w:ascii="Roboto" w:hAnsi="Roboto" w:cs="Arial"/>
          <w:sz w:val="12"/>
          <w:szCs w:val="16"/>
          <w:shd w:val="clear" w:color="auto" w:fill="FFFFFF"/>
        </w:rPr>
      </w:pPr>
    </w:p>
    <w:p w14:paraId="0312EABA" w14:textId="77777777" w:rsidR="0001302F" w:rsidRDefault="0001302F" w:rsidP="0001302F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color w:val="0E0E0E"/>
          <w:lang w:eastAsia="pl-PL"/>
        </w:rPr>
        <w:t xml:space="preserve">Jeśli jesteś zainteresowana / zainteresowany, prześlij do nas swoje cv, z nazwą stanowiska w tytule na adres: </w:t>
      </w:r>
      <w:hyperlink r:id="rId8" w:history="1">
        <w:r w:rsidR="00E7562B" w:rsidRPr="004F048E">
          <w:rPr>
            <w:rStyle w:val="Hipercze"/>
            <w:rFonts w:asciiTheme="majorHAnsi" w:eastAsia="Times New Roman" w:hAnsiTheme="majorHAnsi" w:cs="Arial"/>
            <w:lang w:eastAsia="pl-PL"/>
          </w:rPr>
          <w:t>marta.rogowska@geis.pl</w:t>
        </w:r>
      </w:hyperlink>
    </w:p>
    <w:p w14:paraId="07C38B29" w14:textId="77777777" w:rsidR="0001302F" w:rsidRDefault="0001302F" w:rsidP="0001302F">
      <w:pPr>
        <w:shd w:val="clear" w:color="auto" w:fill="FFFFFF"/>
        <w:spacing w:before="30" w:after="3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3BE501A" w14:textId="77777777" w:rsidR="00485B61" w:rsidRPr="00D52815" w:rsidRDefault="0001302F" w:rsidP="00D52815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Arial"/>
          <w:color w:val="0E0E0E"/>
          <w:lang w:eastAsia="pl-PL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Prosimy o dopisanie klauzuli: Wyrażam zgodę na przetwarzanie moich danych osobowych dla potrzeb niezbędnych przy realizacji procesu rekrutacji zgodnie z Ustawą z dn. 29.08.97 o Ochronie Danych Osobowych (DZ.U. nr 133, poz. 883)</w:t>
      </w:r>
      <w:r w:rsidR="00D52815">
        <w:rPr>
          <w:rFonts w:asciiTheme="majorHAnsi" w:eastAsia="Times New Roman" w:hAnsiTheme="majorHAnsi" w:cs="Arial"/>
          <w:color w:val="0E0E0E"/>
          <w:lang w:eastAsia="pl-PL"/>
        </w:rPr>
        <w:t>.</w:t>
      </w:r>
    </w:p>
    <w:sectPr w:rsidR="00485B61" w:rsidRPr="00D52815" w:rsidSect="007A16E4">
      <w:pgSz w:w="11906" w:h="16838"/>
      <w:pgMar w:top="567" w:right="707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ED"/>
    <w:multiLevelType w:val="hybridMultilevel"/>
    <w:tmpl w:val="354AD3A4"/>
    <w:lvl w:ilvl="0" w:tplc="8D92BFF2">
      <w:numFmt w:val="bullet"/>
      <w:lvlText w:val="•"/>
      <w:lvlJc w:val="left"/>
      <w:pPr>
        <w:ind w:left="1414" w:hanging="705"/>
      </w:pPr>
      <w:rPr>
        <w:rFonts w:ascii="Roboto" w:eastAsia="Times New Roman" w:hAnsi="Robo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732C2B"/>
    <w:multiLevelType w:val="hybridMultilevel"/>
    <w:tmpl w:val="6B6467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6E0F7B"/>
    <w:multiLevelType w:val="multilevel"/>
    <w:tmpl w:val="1E72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47388"/>
    <w:multiLevelType w:val="hybridMultilevel"/>
    <w:tmpl w:val="FA5EB3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505D14"/>
    <w:multiLevelType w:val="hybridMultilevel"/>
    <w:tmpl w:val="4608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8E5"/>
    <w:multiLevelType w:val="hybridMultilevel"/>
    <w:tmpl w:val="EF4848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5332E"/>
    <w:multiLevelType w:val="hybridMultilevel"/>
    <w:tmpl w:val="458C9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407008">
      <w:numFmt w:val="bullet"/>
      <w:lvlText w:val="•"/>
      <w:lvlJc w:val="left"/>
      <w:pPr>
        <w:ind w:left="2494" w:hanging="705"/>
      </w:pPr>
      <w:rPr>
        <w:rFonts w:ascii="Roboto" w:eastAsia="Times New Roman" w:hAnsi="Roboto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C858E7"/>
    <w:multiLevelType w:val="multilevel"/>
    <w:tmpl w:val="BE8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886B94"/>
    <w:multiLevelType w:val="hybridMultilevel"/>
    <w:tmpl w:val="A18856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7805A5"/>
    <w:multiLevelType w:val="hybridMultilevel"/>
    <w:tmpl w:val="561602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CF2610"/>
    <w:multiLevelType w:val="hybridMultilevel"/>
    <w:tmpl w:val="C38202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8819E8"/>
    <w:multiLevelType w:val="multilevel"/>
    <w:tmpl w:val="43BE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2DF0"/>
    <w:multiLevelType w:val="hybridMultilevel"/>
    <w:tmpl w:val="092638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BC66B6"/>
    <w:multiLevelType w:val="hybridMultilevel"/>
    <w:tmpl w:val="61AC62FA"/>
    <w:lvl w:ilvl="0" w:tplc="128CE0E6">
      <w:numFmt w:val="bullet"/>
      <w:lvlText w:val="•"/>
      <w:lvlJc w:val="left"/>
      <w:pPr>
        <w:ind w:left="1414" w:hanging="705"/>
      </w:pPr>
      <w:rPr>
        <w:rFonts w:ascii="Roboto" w:eastAsia="Times New Roman" w:hAnsi="Robo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025E3E"/>
    <w:multiLevelType w:val="hybridMultilevel"/>
    <w:tmpl w:val="53565A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83F90">
      <w:numFmt w:val="bullet"/>
      <w:lvlText w:val="•"/>
      <w:lvlJc w:val="left"/>
      <w:pPr>
        <w:ind w:left="2494" w:hanging="705"/>
      </w:pPr>
      <w:rPr>
        <w:rFonts w:ascii="Roboto" w:eastAsia="Times New Roman" w:hAnsi="Roboto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D9484D"/>
    <w:multiLevelType w:val="hybridMultilevel"/>
    <w:tmpl w:val="E40C4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31730"/>
    <w:multiLevelType w:val="hybridMultilevel"/>
    <w:tmpl w:val="99F01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86152B"/>
    <w:multiLevelType w:val="hybridMultilevel"/>
    <w:tmpl w:val="75EC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7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80"/>
    <w:rsid w:val="0001302F"/>
    <w:rsid w:val="00045707"/>
    <w:rsid w:val="00095CE7"/>
    <w:rsid w:val="00165036"/>
    <w:rsid w:val="001654AD"/>
    <w:rsid w:val="001A6901"/>
    <w:rsid w:val="002D27A4"/>
    <w:rsid w:val="0030037F"/>
    <w:rsid w:val="003A02BB"/>
    <w:rsid w:val="004547C9"/>
    <w:rsid w:val="00485B61"/>
    <w:rsid w:val="004B479A"/>
    <w:rsid w:val="0056517F"/>
    <w:rsid w:val="005E44A6"/>
    <w:rsid w:val="007542B7"/>
    <w:rsid w:val="0078129E"/>
    <w:rsid w:val="007A16E4"/>
    <w:rsid w:val="007B5D4A"/>
    <w:rsid w:val="0080759C"/>
    <w:rsid w:val="00875804"/>
    <w:rsid w:val="00904D11"/>
    <w:rsid w:val="009F2CD6"/>
    <w:rsid w:val="00A86E2E"/>
    <w:rsid w:val="00AA5ACA"/>
    <w:rsid w:val="00B24CC9"/>
    <w:rsid w:val="00B30AF0"/>
    <w:rsid w:val="00B468D5"/>
    <w:rsid w:val="00B756CD"/>
    <w:rsid w:val="00BF196B"/>
    <w:rsid w:val="00C04C14"/>
    <w:rsid w:val="00C718B6"/>
    <w:rsid w:val="00CA0290"/>
    <w:rsid w:val="00D101DB"/>
    <w:rsid w:val="00D52815"/>
    <w:rsid w:val="00DF062A"/>
    <w:rsid w:val="00E63320"/>
    <w:rsid w:val="00E7049B"/>
    <w:rsid w:val="00E7562B"/>
    <w:rsid w:val="00F55DC9"/>
    <w:rsid w:val="00F61F33"/>
    <w:rsid w:val="00F64F80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8260"/>
  <w15:chartTrackingRefBased/>
  <w15:docId w15:val="{ADDF782F-A4E4-4250-9172-BB9623A9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95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17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2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6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rogowska@gei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Rogowska</dc:creator>
  <cp:keywords/>
  <dc:description/>
  <cp:lastModifiedBy>Marta Rogowska</cp:lastModifiedBy>
  <cp:revision>3</cp:revision>
  <cp:lastPrinted>2017-11-10T13:34:00Z</cp:lastPrinted>
  <dcterms:created xsi:type="dcterms:W3CDTF">2021-06-23T10:03:00Z</dcterms:created>
  <dcterms:modified xsi:type="dcterms:W3CDTF">2021-06-23T10:22:00Z</dcterms:modified>
</cp:coreProperties>
</file>